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5C6" w:rsidRPr="00505961" w:rsidRDefault="00DB65C6" w:rsidP="00DB65C6">
      <w:pPr>
        <w:spacing w:after="0" w:line="240" w:lineRule="auto"/>
        <w:rPr>
          <w:rFonts w:ascii="Avenir LT Std 65 Medium" w:eastAsia="Times New Roman" w:hAnsi="Avenir LT Std 65 Medium" w:cs="Times New Roman"/>
          <w:color w:val="003366"/>
          <w:sz w:val="44"/>
          <w:szCs w:val="44"/>
        </w:rPr>
      </w:pPr>
      <w:r w:rsidRPr="00505961">
        <w:rPr>
          <w:rFonts w:ascii="Avenir LT Std 65 Medium" w:eastAsia="Times New Roman" w:hAnsi="Avenir LT Std 65 Medium" w:cs="Times New Roman"/>
          <w:b/>
          <w:bCs/>
          <w:color w:val="003366"/>
          <w:sz w:val="44"/>
          <w:szCs w:val="44"/>
        </w:rPr>
        <w:t xml:space="preserve">Local Workforce Innovation Area 23                                                     Quarterly </w:t>
      </w:r>
      <w:r w:rsidR="0027278E" w:rsidRPr="00505961">
        <w:rPr>
          <w:rFonts w:ascii="Avenir LT Std 65 Medium" w:eastAsia="Times New Roman" w:hAnsi="Avenir LT Std 65 Medium" w:cs="Times New Roman"/>
          <w:b/>
          <w:bCs/>
          <w:color w:val="003366"/>
          <w:sz w:val="44"/>
          <w:szCs w:val="44"/>
        </w:rPr>
        <w:t xml:space="preserve">Planning &amp; </w:t>
      </w:r>
      <w:r w:rsidRPr="00505961">
        <w:rPr>
          <w:rFonts w:ascii="Avenir LT Std 65 Medium" w:eastAsia="Times New Roman" w:hAnsi="Avenir LT Std 65 Medium" w:cs="Times New Roman"/>
          <w:b/>
          <w:bCs/>
          <w:color w:val="003366"/>
          <w:sz w:val="44"/>
          <w:szCs w:val="44"/>
        </w:rPr>
        <w:t xml:space="preserve">Oversight Committee Meeting       </w:t>
      </w:r>
    </w:p>
    <w:p w:rsidR="00DB65C6" w:rsidRPr="00505961" w:rsidRDefault="00DB65C6" w:rsidP="00DB65C6">
      <w:pPr>
        <w:spacing w:after="0" w:line="240" w:lineRule="auto"/>
        <w:rPr>
          <w:rFonts w:ascii="Calibri" w:eastAsia="Times New Roman" w:hAnsi="Calibri" w:cs="Times New Roman"/>
          <w:color w:val="000000"/>
        </w:rPr>
      </w:pPr>
      <w:r w:rsidRPr="00505961">
        <w:rPr>
          <w:rFonts w:ascii="Calibri" w:eastAsia="Times New Roman" w:hAnsi="Calibri" w:cs="Times New Roman"/>
          <w:color w:val="000000"/>
        </w:rPr>
        <w:t> </w:t>
      </w:r>
    </w:p>
    <w:p w:rsidR="00DB65C6" w:rsidRPr="00505961" w:rsidRDefault="00DB65C6" w:rsidP="00DB65C6">
      <w:pPr>
        <w:spacing w:after="0" w:line="240" w:lineRule="auto"/>
        <w:rPr>
          <w:rFonts w:ascii="Calibri" w:eastAsia="Times New Roman" w:hAnsi="Calibri" w:cs="Times New Roman"/>
          <w:color w:val="000000"/>
        </w:rPr>
      </w:pPr>
      <w:r w:rsidRPr="00505961">
        <w:rPr>
          <w:rFonts w:ascii="Calibri" w:eastAsia="Times New Roman" w:hAnsi="Calibri" w:cs="Times New Roman"/>
          <w:color w:val="000000"/>
        </w:rPr>
        <w:t> </w:t>
      </w:r>
    </w:p>
    <w:p w:rsidR="00DB65C6" w:rsidRPr="00505961" w:rsidRDefault="00DB65C6" w:rsidP="00DB65C6">
      <w:pPr>
        <w:spacing w:after="0" w:line="240" w:lineRule="auto"/>
        <w:ind w:left="3240"/>
        <w:jc w:val="right"/>
        <w:rPr>
          <w:rFonts w:eastAsia="Times New Roman" w:cs="Times New Roman"/>
          <w:b/>
          <w:color w:val="000000"/>
          <w:sz w:val="24"/>
          <w:szCs w:val="24"/>
        </w:rPr>
      </w:pPr>
      <w:r w:rsidRPr="00505961">
        <w:rPr>
          <w:rFonts w:eastAsia="Times New Roman" w:cs="Times New Roman"/>
          <w:b/>
          <w:color w:val="000000"/>
          <w:sz w:val="24"/>
          <w:szCs w:val="24"/>
        </w:rPr>
        <w:t xml:space="preserve">Thursday </w:t>
      </w:r>
      <w:r w:rsidR="00005C3C">
        <w:rPr>
          <w:rFonts w:eastAsia="Times New Roman" w:cs="Times New Roman"/>
          <w:b/>
          <w:color w:val="000000"/>
          <w:sz w:val="24"/>
          <w:szCs w:val="24"/>
        </w:rPr>
        <w:t>June 17</w:t>
      </w:r>
      <w:r w:rsidR="00490AE4" w:rsidRPr="00505961">
        <w:rPr>
          <w:rFonts w:eastAsia="Times New Roman" w:cs="Times New Roman"/>
          <w:b/>
          <w:color w:val="000000"/>
          <w:sz w:val="24"/>
          <w:szCs w:val="24"/>
        </w:rPr>
        <w:t>, 2021</w:t>
      </w:r>
      <w:bookmarkStart w:id="0" w:name="_GoBack"/>
      <w:bookmarkEnd w:id="0"/>
    </w:p>
    <w:p w:rsidR="00DB65C6" w:rsidRPr="00505961" w:rsidRDefault="00A75D59" w:rsidP="00DB65C6">
      <w:pPr>
        <w:spacing w:after="0" w:line="240" w:lineRule="auto"/>
        <w:ind w:left="3240"/>
        <w:jc w:val="right"/>
        <w:rPr>
          <w:rFonts w:eastAsia="Times New Roman" w:cs="Times New Roman"/>
          <w:b/>
          <w:color w:val="000000"/>
          <w:sz w:val="24"/>
          <w:szCs w:val="24"/>
        </w:rPr>
      </w:pPr>
      <w:r>
        <w:rPr>
          <w:rFonts w:eastAsia="Times New Roman" w:cs="Times New Roman"/>
          <w:b/>
          <w:color w:val="000000"/>
          <w:sz w:val="24"/>
          <w:szCs w:val="24"/>
        </w:rPr>
        <w:t>Via Zoom / Conference Call</w:t>
      </w:r>
      <w:r w:rsidR="00DB65C6" w:rsidRPr="00505961">
        <w:rPr>
          <w:rFonts w:eastAsia="Times New Roman" w:cs="Times New Roman"/>
          <w:b/>
          <w:color w:val="000000"/>
          <w:sz w:val="24"/>
          <w:szCs w:val="24"/>
        </w:rPr>
        <w:t xml:space="preserve"> </w:t>
      </w:r>
    </w:p>
    <w:p w:rsidR="00DB65C6" w:rsidRPr="00505961" w:rsidRDefault="00DB65C6" w:rsidP="00DB65C6">
      <w:pPr>
        <w:spacing w:after="0" w:line="240" w:lineRule="auto"/>
        <w:rPr>
          <w:rFonts w:eastAsia="Times New Roman" w:cs="Times New Roman"/>
          <w:b/>
          <w:color w:val="000000"/>
          <w:sz w:val="24"/>
          <w:szCs w:val="24"/>
        </w:rPr>
      </w:pPr>
      <w:r w:rsidRPr="00505961">
        <w:rPr>
          <w:rFonts w:eastAsia="Times New Roman" w:cs="Times New Roman"/>
          <w:b/>
          <w:color w:val="000000"/>
          <w:sz w:val="24"/>
          <w:szCs w:val="24"/>
        </w:rPr>
        <w:t xml:space="preserve">Chair: </w:t>
      </w:r>
      <w:r w:rsidR="0027278E" w:rsidRPr="00505961">
        <w:rPr>
          <w:rFonts w:eastAsia="Times New Roman" w:cs="Times New Roman"/>
          <w:b/>
          <w:color w:val="000000"/>
          <w:sz w:val="24"/>
          <w:szCs w:val="24"/>
        </w:rPr>
        <w:t>Mike Conrad</w:t>
      </w:r>
    </w:p>
    <w:p w:rsidR="00DB65C6" w:rsidRPr="00505961" w:rsidRDefault="00DB65C6" w:rsidP="00DB65C6">
      <w:pPr>
        <w:spacing w:after="0" w:line="240" w:lineRule="auto"/>
        <w:rPr>
          <w:rFonts w:eastAsia="Times New Roman" w:cs="Times New Roman"/>
          <w:b/>
          <w:color w:val="000000"/>
          <w:sz w:val="24"/>
          <w:szCs w:val="24"/>
        </w:rPr>
      </w:pPr>
      <w:r w:rsidRPr="00505961">
        <w:rPr>
          <w:rFonts w:eastAsia="Times New Roman" w:cs="Times New Roman"/>
          <w:b/>
          <w:color w:val="000000"/>
          <w:sz w:val="24"/>
          <w:szCs w:val="24"/>
        </w:rPr>
        <w:t xml:space="preserve">Vice Chair: </w:t>
      </w:r>
      <w:r w:rsidR="0027278E" w:rsidRPr="00505961">
        <w:rPr>
          <w:rFonts w:eastAsia="Times New Roman" w:cs="Times New Roman"/>
          <w:b/>
          <w:color w:val="000000"/>
          <w:sz w:val="24"/>
          <w:szCs w:val="24"/>
        </w:rPr>
        <w:t>Chris Strohl</w:t>
      </w:r>
    </w:p>
    <w:p w:rsidR="00DB65C6" w:rsidRPr="00505961" w:rsidRDefault="00DB65C6" w:rsidP="00DB65C6">
      <w:pPr>
        <w:spacing w:after="0" w:line="240" w:lineRule="auto"/>
        <w:rPr>
          <w:rFonts w:eastAsia="Times New Roman" w:cs="Times New Roman"/>
          <w:color w:val="000000"/>
          <w:sz w:val="24"/>
          <w:szCs w:val="24"/>
        </w:rPr>
      </w:pPr>
      <w:r w:rsidRPr="00505961">
        <w:rPr>
          <w:rFonts w:eastAsia="Times New Roman" w:cs="Times New Roman"/>
          <w:color w:val="000000"/>
          <w:sz w:val="24"/>
          <w:szCs w:val="24"/>
        </w:rPr>
        <w:t> </w:t>
      </w:r>
    </w:p>
    <w:tbl>
      <w:tblPr>
        <w:tblW w:w="14564"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450"/>
        <w:gridCol w:w="5114"/>
      </w:tblGrid>
      <w:tr w:rsidR="00DB65C6" w:rsidRPr="00505961" w:rsidTr="00A51670">
        <w:trPr>
          <w:trHeight w:val="175"/>
        </w:trPr>
        <w:tc>
          <w:tcPr>
            <w:tcW w:w="9450" w:type="dxa"/>
            <w:tcBorders>
              <w:top w:val="nil"/>
              <w:left w:val="nil"/>
              <w:bottom w:val="nil"/>
              <w:right w:val="nil"/>
            </w:tcBorders>
            <w:tcMar>
              <w:top w:w="80" w:type="dxa"/>
              <w:left w:w="80" w:type="dxa"/>
              <w:bottom w:w="80" w:type="dxa"/>
              <w:right w:w="80" w:type="dxa"/>
            </w:tcMar>
          </w:tcPr>
          <w:p w:rsidR="00A51670" w:rsidRPr="00505961" w:rsidRDefault="00A51670" w:rsidP="00A51670">
            <w:pPr>
              <w:spacing w:after="0" w:line="240" w:lineRule="auto"/>
              <w:ind w:left="-80"/>
              <w:rPr>
                <w:rFonts w:eastAsia="Times New Roman" w:cs="Times New Roman"/>
                <w:color w:val="000000"/>
                <w:sz w:val="24"/>
                <w:szCs w:val="24"/>
              </w:rPr>
            </w:pPr>
            <w:r w:rsidRPr="00505961">
              <w:rPr>
                <w:rFonts w:eastAsia="Times New Roman" w:cs="Times New Roman"/>
                <w:b/>
                <w:color w:val="000000"/>
                <w:sz w:val="24"/>
                <w:szCs w:val="24"/>
              </w:rPr>
              <w:t>Members Present:</w:t>
            </w:r>
            <w:r w:rsidR="00E64CB5" w:rsidRPr="00505961">
              <w:rPr>
                <w:rFonts w:eastAsia="Times New Roman" w:cs="Times New Roman"/>
                <w:sz w:val="24"/>
                <w:szCs w:val="24"/>
              </w:rPr>
              <w:t xml:space="preserve">  Kevin Bushur</w:t>
            </w:r>
            <w:r w:rsidR="0027278E" w:rsidRPr="00505961">
              <w:rPr>
                <w:rFonts w:eastAsia="Times New Roman" w:cs="Times New Roman"/>
                <w:sz w:val="24"/>
                <w:szCs w:val="24"/>
              </w:rPr>
              <w:t>,</w:t>
            </w:r>
            <w:r w:rsidR="00E64CB5" w:rsidRPr="00505961">
              <w:rPr>
                <w:rFonts w:eastAsia="Times New Roman" w:cs="Times New Roman"/>
                <w:sz w:val="24"/>
                <w:szCs w:val="24"/>
              </w:rPr>
              <w:t xml:space="preserve"> </w:t>
            </w:r>
            <w:r w:rsidR="003423D0" w:rsidRPr="00505961">
              <w:rPr>
                <w:rFonts w:eastAsia="Times New Roman" w:cs="Times New Roman"/>
                <w:sz w:val="24"/>
                <w:szCs w:val="24"/>
              </w:rPr>
              <w:t xml:space="preserve">Michael Conley, </w:t>
            </w:r>
            <w:r w:rsidR="00550D14">
              <w:rPr>
                <w:rFonts w:eastAsia="Times New Roman" w:cs="Times New Roman"/>
                <w:sz w:val="24"/>
                <w:szCs w:val="24"/>
              </w:rPr>
              <w:t>Mike Conrad,</w:t>
            </w:r>
            <w:r w:rsidR="00E368AD" w:rsidRPr="00505961">
              <w:rPr>
                <w:rFonts w:eastAsia="Times New Roman" w:cs="Times New Roman"/>
                <w:sz w:val="24"/>
                <w:szCs w:val="24"/>
              </w:rPr>
              <w:t xml:space="preserve"> </w:t>
            </w:r>
            <w:r w:rsidR="00317C0D">
              <w:rPr>
                <w:rFonts w:eastAsia="Times New Roman" w:cs="Times New Roman"/>
                <w:sz w:val="24"/>
                <w:szCs w:val="24"/>
              </w:rPr>
              <w:t xml:space="preserve">Patti Metzger, </w:t>
            </w:r>
            <w:r w:rsidR="00550D14">
              <w:rPr>
                <w:rFonts w:eastAsia="Times New Roman" w:cs="Times New Roman"/>
                <w:sz w:val="24"/>
                <w:szCs w:val="24"/>
              </w:rPr>
              <w:t>Jill Michl,</w:t>
            </w:r>
            <w:r w:rsidR="00E64CB5" w:rsidRPr="00505961">
              <w:rPr>
                <w:rFonts w:eastAsia="Times New Roman" w:cs="Times New Roman"/>
                <w:sz w:val="24"/>
                <w:szCs w:val="24"/>
              </w:rPr>
              <w:t xml:space="preserve"> </w:t>
            </w:r>
            <w:r w:rsidR="0027278E" w:rsidRPr="00505961">
              <w:rPr>
                <w:rFonts w:eastAsia="Times New Roman" w:cs="Times New Roman"/>
                <w:sz w:val="24"/>
                <w:szCs w:val="24"/>
              </w:rPr>
              <w:t>Chris Strohl</w:t>
            </w:r>
            <w:r w:rsidR="00627481" w:rsidRPr="00505961">
              <w:rPr>
                <w:rFonts w:eastAsia="Times New Roman" w:cs="Times New Roman"/>
                <w:sz w:val="24"/>
                <w:szCs w:val="24"/>
              </w:rPr>
              <w:t xml:space="preserve">, </w:t>
            </w:r>
            <w:r w:rsidR="000E0FD1" w:rsidRPr="00505961">
              <w:rPr>
                <w:rFonts w:eastAsia="Times New Roman" w:cs="Times New Roman"/>
                <w:sz w:val="24"/>
                <w:szCs w:val="24"/>
              </w:rPr>
              <w:t>Kim Taylor</w:t>
            </w:r>
            <w:r w:rsidR="00550D14">
              <w:rPr>
                <w:rFonts w:eastAsia="Times New Roman" w:cs="Times New Roman"/>
                <w:sz w:val="24"/>
                <w:szCs w:val="24"/>
              </w:rPr>
              <w:t>, Carol Tracy,</w:t>
            </w:r>
            <w:r w:rsidR="00C03944">
              <w:rPr>
                <w:rFonts w:eastAsia="Times New Roman" w:cs="Times New Roman"/>
                <w:sz w:val="24"/>
                <w:szCs w:val="24"/>
              </w:rPr>
              <w:t xml:space="preserve"> Connie Waldrop</w:t>
            </w:r>
          </w:p>
          <w:p w:rsidR="00F4515F" w:rsidRPr="00505961" w:rsidRDefault="00F4515F" w:rsidP="00A51670">
            <w:pPr>
              <w:spacing w:after="0" w:line="240" w:lineRule="auto"/>
              <w:ind w:left="-80"/>
              <w:rPr>
                <w:rFonts w:eastAsia="Times New Roman" w:cs="Times New Roman"/>
                <w:color w:val="000000"/>
                <w:sz w:val="24"/>
                <w:szCs w:val="24"/>
              </w:rPr>
            </w:pPr>
          </w:p>
          <w:p w:rsidR="00A51670" w:rsidRPr="00505961" w:rsidRDefault="00A51670" w:rsidP="00A51670">
            <w:pPr>
              <w:spacing w:after="0" w:line="240" w:lineRule="auto"/>
              <w:ind w:left="-80"/>
              <w:rPr>
                <w:rFonts w:eastAsia="Times New Roman" w:cs="Times New Roman"/>
                <w:color w:val="000000"/>
                <w:sz w:val="24"/>
                <w:szCs w:val="24"/>
              </w:rPr>
            </w:pPr>
            <w:r w:rsidRPr="00505961">
              <w:rPr>
                <w:rFonts w:eastAsia="Times New Roman" w:cs="Times New Roman"/>
                <w:b/>
                <w:color w:val="000000"/>
                <w:sz w:val="24"/>
                <w:szCs w:val="24"/>
              </w:rPr>
              <w:t>Members Absent:</w:t>
            </w:r>
            <w:r w:rsidR="00E64CB5" w:rsidRPr="00505961">
              <w:rPr>
                <w:rFonts w:eastAsia="Times New Roman" w:cs="Times New Roman"/>
                <w:b/>
                <w:color w:val="000000"/>
                <w:sz w:val="24"/>
                <w:szCs w:val="24"/>
              </w:rPr>
              <w:t xml:space="preserve"> </w:t>
            </w:r>
            <w:r w:rsidR="00181E3F" w:rsidRPr="00505961">
              <w:rPr>
                <w:rFonts w:eastAsia="Times New Roman" w:cs="Times New Roman"/>
                <w:b/>
                <w:color w:val="000000"/>
                <w:sz w:val="24"/>
                <w:szCs w:val="24"/>
              </w:rPr>
              <w:t xml:space="preserve"> </w:t>
            </w:r>
            <w:r w:rsidR="00E7383A" w:rsidRPr="00505961">
              <w:rPr>
                <w:rFonts w:eastAsia="Times New Roman" w:cs="Times New Roman"/>
                <w:sz w:val="24"/>
                <w:szCs w:val="24"/>
              </w:rPr>
              <w:t>Deacon Patient</w:t>
            </w:r>
            <w:r w:rsidR="00005C3C">
              <w:rPr>
                <w:rFonts w:eastAsia="Times New Roman" w:cs="Times New Roman"/>
                <w:sz w:val="24"/>
                <w:szCs w:val="24"/>
              </w:rPr>
              <w:t xml:space="preserve">, </w:t>
            </w:r>
            <w:r w:rsidR="00005C3C" w:rsidRPr="00505961">
              <w:rPr>
                <w:rFonts w:eastAsia="Times New Roman" w:cs="Times New Roman"/>
                <w:sz w:val="24"/>
                <w:szCs w:val="24"/>
              </w:rPr>
              <w:t>Jennifer Waggoner</w:t>
            </w:r>
          </w:p>
          <w:p w:rsidR="00F4515F" w:rsidRPr="00505961" w:rsidRDefault="00F4515F" w:rsidP="00A51670">
            <w:pPr>
              <w:spacing w:after="0" w:line="240" w:lineRule="auto"/>
              <w:ind w:left="-80"/>
              <w:rPr>
                <w:rFonts w:eastAsia="Times New Roman" w:cs="Times New Roman"/>
                <w:color w:val="000000"/>
                <w:sz w:val="24"/>
                <w:szCs w:val="24"/>
              </w:rPr>
            </w:pPr>
          </w:p>
          <w:p w:rsidR="00A51670" w:rsidRPr="00505961" w:rsidRDefault="00A51670" w:rsidP="00A51670">
            <w:pPr>
              <w:spacing w:after="0" w:line="240" w:lineRule="auto"/>
              <w:ind w:left="-80"/>
              <w:rPr>
                <w:rFonts w:eastAsia="Times New Roman" w:cs="Times New Roman"/>
                <w:b/>
                <w:color w:val="000000"/>
                <w:sz w:val="24"/>
                <w:szCs w:val="24"/>
              </w:rPr>
            </w:pPr>
            <w:r w:rsidRPr="00505961">
              <w:rPr>
                <w:rFonts w:eastAsia="Times New Roman" w:cs="Times New Roman"/>
                <w:b/>
                <w:color w:val="000000"/>
                <w:sz w:val="24"/>
                <w:szCs w:val="24"/>
              </w:rPr>
              <w:t>Others Present:</w:t>
            </w:r>
          </w:p>
          <w:p w:rsidR="00A51670" w:rsidRPr="00505961" w:rsidRDefault="00A33395" w:rsidP="00E84B22">
            <w:pPr>
              <w:spacing w:after="0" w:line="240" w:lineRule="auto"/>
              <w:ind w:left="-80"/>
              <w:rPr>
                <w:rFonts w:eastAsia="Times New Roman" w:cs="Times New Roman"/>
                <w:color w:val="000000"/>
                <w:sz w:val="24"/>
                <w:szCs w:val="24"/>
              </w:rPr>
            </w:pPr>
            <w:r w:rsidRPr="00505961">
              <w:rPr>
                <w:rFonts w:eastAsia="Times New Roman" w:cs="Times New Roman"/>
                <w:color w:val="000000"/>
                <w:sz w:val="24"/>
                <w:szCs w:val="24"/>
              </w:rPr>
              <w:t xml:space="preserve">Jamie Corda Hadjaoui, </w:t>
            </w:r>
            <w:r w:rsidR="00C03944">
              <w:rPr>
                <w:rFonts w:eastAsia="Times New Roman" w:cs="Times New Roman"/>
                <w:color w:val="000000"/>
                <w:sz w:val="24"/>
                <w:szCs w:val="24"/>
              </w:rPr>
              <w:t xml:space="preserve">Laurie Jennings, </w:t>
            </w:r>
            <w:r w:rsidR="00E43A8E" w:rsidRPr="00505961">
              <w:rPr>
                <w:rFonts w:eastAsia="Times New Roman" w:cs="Times New Roman"/>
                <w:color w:val="000000"/>
                <w:sz w:val="24"/>
                <w:szCs w:val="24"/>
              </w:rPr>
              <w:t xml:space="preserve">Tony Logue, </w:t>
            </w:r>
            <w:r w:rsidR="000B07BE" w:rsidRPr="00505961">
              <w:rPr>
                <w:rFonts w:eastAsia="Times New Roman" w:cs="Times New Roman"/>
                <w:color w:val="000000"/>
                <w:sz w:val="24"/>
                <w:szCs w:val="24"/>
              </w:rPr>
              <w:t xml:space="preserve">Elaine Nuding, </w:t>
            </w:r>
            <w:r w:rsidR="00F4515F" w:rsidRPr="00505961">
              <w:rPr>
                <w:rFonts w:eastAsia="Times New Roman" w:cs="Times New Roman"/>
                <w:color w:val="000000"/>
                <w:sz w:val="24"/>
                <w:szCs w:val="24"/>
              </w:rPr>
              <w:t>Debbie Whitacre</w:t>
            </w:r>
            <w:r w:rsidR="00005C3C">
              <w:rPr>
                <w:rFonts w:eastAsia="Times New Roman" w:cs="Times New Roman"/>
                <w:color w:val="000000"/>
                <w:sz w:val="24"/>
                <w:szCs w:val="24"/>
              </w:rPr>
              <w:t>, Gareld Bilyew, Tiffany Macke</w:t>
            </w:r>
            <w:r w:rsidR="00E84B22">
              <w:rPr>
                <w:rFonts w:eastAsia="Times New Roman" w:cs="Times New Roman"/>
                <w:color w:val="000000"/>
                <w:sz w:val="24"/>
                <w:szCs w:val="24"/>
              </w:rPr>
              <w:t>, Nancy Purdy</w:t>
            </w:r>
          </w:p>
        </w:tc>
        <w:tc>
          <w:tcPr>
            <w:tcW w:w="5114" w:type="dxa"/>
            <w:tcBorders>
              <w:top w:val="nil"/>
              <w:left w:val="nil"/>
              <w:bottom w:val="nil"/>
              <w:right w:val="nil"/>
            </w:tcBorders>
            <w:tcMar>
              <w:top w:w="80" w:type="dxa"/>
              <w:left w:w="80" w:type="dxa"/>
              <w:bottom w:w="80" w:type="dxa"/>
              <w:right w:w="80" w:type="dxa"/>
            </w:tcMar>
          </w:tcPr>
          <w:p w:rsidR="00DB65C6" w:rsidRPr="00505961" w:rsidRDefault="00DB65C6" w:rsidP="00DB65C6">
            <w:pPr>
              <w:spacing w:after="0" w:line="240" w:lineRule="auto"/>
              <w:rPr>
                <w:rFonts w:eastAsia="Times New Roman" w:cs="Times New Roman"/>
                <w:sz w:val="24"/>
                <w:szCs w:val="24"/>
              </w:rPr>
            </w:pPr>
          </w:p>
        </w:tc>
      </w:tr>
      <w:tr w:rsidR="00DB65C6" w:rsidRPr="00505961" w:rsidTr="00A51670">
        <w:trPr>
          <w:trHeight w:val="24"/>
        </w:trPr>
        <w:tc>
          <w:tcPr>
            <w:tcW w:w="9450" w:type="dxa"/>
            <w:tcBorders>
              <w:top w:val="nil"/>
              <w:left w:val="nil"/>
              <w:bottom w:val="nil"/>
              <w:right w:val="nil"/>
            </w:tcBorders>
            <w:tcMar>
              <w:top w:w="80" w:type="dxa"/>
              <w:left w:w="80" w:type="dxa"/>
              <w:bottom w:w="80" w:type="dxa"/>
              <w:right w:w="80" w:type="dxa"/>
            </w:tcMar>
          </w:tcPr>
          <w:p w:rsidR="00DB65C6" w:rsidRPr="00505961" w:rsidRDefault="00DB65C6" w:rsidP="00DB65C6">
            <w:pPr>
              <w:spacing w:after="0" w:line="240" w:lineRule="auto"/>
              <w:ind w:left="276"/>
              <w:rPr>
                <w:rFonts w:eastAsia="Times New Roman" w:cs="Times New Roman"/>
                <w:color w:val="000000"/>
                <w:sz w:val="24"/>
                <w:szCs w:val="24"/>
              </w:rPr>
            </w:pPr>
          </w:p>
        </w:tc>
        <w:tc>
          <w:tcPr>
            <w:tcW w:w="5114" w:type="dxa"/>
            <w:tcBorders>
              <w:top w:val="nil"/>
              <w:left w:val="nil"/>
              <w:bottom w:val="nil"/>
              <w:right w:val="nil"/>
            </w:tcBorders>
            <w:tcMar>
              <w:top w:w="80" w:type="dxa"/>
              <w:left w:w="80" w:type="dxa"/>
              <w:bottom w:w="80" w:type="dxa"/>
              <w:right w:w="80" w:type="dxa"/>
            </w:tcMar>
          </w:tcPr>
          <w:p w:rsidR="00DB65C6" w:rsidRPr="00505961" w:rsidRDefault="00DB65C6" w:rsidP="00DB65C6">
            <w:pPr>
              <w:spacing w:after="0" w:line="240" w:lineRule="auto"/>
              <w:ind w:left="276"/>
              <w:rPr>
                <w:rFonts w:eastAsia="Times New Roman" w:cs="Times New Roman"/>
                <w:color w:val="000000"/>
                <w:sz w:val="24"/>
                <w:szCs w:val="24"/>
              </w:rPr>
            </w:pPr>
          </w:p>
        </w:tc>
      </w:tr>
    </w:tbl>
    <w:p w:rsidR="00DB65C6" w:rsidRPr="00505961" w:rsidRDefault="00A51670" w:rsidP="00507F85">
      <w:pPr>
        <w:spacing w:after="0" w:line="240" w:lineRule="auto"/>
        <w:rPr>
          <w:rFonts w:eastAsia="Times New Roman" w:cs="Times New Roman"/>
          <w:color w:val="003366"/>
          <w:sz w:val="24"/>
          <w:szCs w:val="24"/>
        </w:rPr>
      </w:pPr>
      <w:r w:rsidRPr="00505961">
        <w:rPr>
          <w:rFonts w:eastAsia="Times New Roman" w:cs="Times New Roman"/>
          <w:b/>
          <w:bCs/>
          <w:color w:val="003366"/>
          <w:sz w:val="24"/>
          <w:szCs w:val="24"/>
        </w:rPr>
        <w:t>W</w:t>
      </w:r>
      <w:r w:rsidR="00DB65C6" w:rsidRPr="00505961">
        <w:rPr>
          <w:rFonts w:eastAsia="Times New Roman" w:cs="Times New Roman"/>
          <w:b/>
          <w:bCs/>
          <w:color w:val="003366"/>
          <w:sz w:val="24"/>
          <w:szCs w:val="24"/>
        </w:rPr>
        <w:t xml:space="preserve">elcome - Call to Order: </w:t>
      </w:r>
    </w:p>
    <w:p w:rsidR="00DB65C6" w:rsidRPr="00505961" w:rsidRDefault="00DB65C6" w:rsidP="00DB65C6">
      <w:pPr>
        <w:spacing w:after="0" w:line="240" w:lineRule="auto"/>
        <w:rPr>
          <w:rFonts w:eastAsia="Times New Roman" w:cs="Times New Roman"/>
          <w:color w:val="000000"/>
          <w:sz w:val="24"/>
          <w:szCs w:val="24"/>
        </w:rPr>
      </w:pPr>
      <w:r w:rsidRPr="00505961">
        <w:rPr>
          <w:rFonts w:eastAsia="Times New Roman" w:cs="Times New Roman"/>
          <w:color w:val="000000"/>
          <w:sz w:val="24"/>
          <w:szCs w:val="24"/>
        </w:rPr>
        <w:t xml:space="preserve">The </w:t>
      </w:r>
      <w:r w:rsidR="00072347" w:rsidRPr="00505961">
        <w:rPr>
          <w:rFonts w:eastAsia="Times New Roman" w:cs="Times New Roman"/>
          <w:color w:val="000000"/>
          <w:sz w:val="24"/>
          <w:szCs w:val="24"/>
        </w:rPr>
        <w:t>regular</w:t>
      </w:r>
      <w:r w:rsidRPr="00505961">
        <w:rPr>
          <w:rFonts w:eastAsia="Times New Roman" w:cs="Times New Roman"/>
          <w:color w:val="000000"/>
          <w:sz w:val="24"/>
          <w:szCs w:val="24"/>
        </w:rPr>
        <w:t xml:space="preserve"> meeting of the LWIA </w:t>
      </w:r>
      <w:r w:rsidR="0027278E" w:rsidRPr="00505961">
        <w:rPr>
          <w:rFonts w:eastAsia="Times New Roman" w:cs="Times New Roman"/>
          <w:color w:val="000000"/>
          <w:sz w:val="24"/>
          <w:szCs w:val="24"/>
        </w:rPr>
        <w:t xml:space="preserve">Planning </w:t>
      </w:r>
      <w:r w:rsidR="00B57C0D" w:rsidRPr="00505961">
        <w:rPr>
          <w:rFonts w:eastAsia="Times New Roman" w:cs="Times New Roman"/>
          <w:color w:val="000000"/>
          <w:sz w:val="24"/>
          <w:szCs w:val="24"/>
        </w:rPr>
        <w:t>&amp;</w:t>
      </w:r>
      <w:r w:rsidR="0027278E" w:rsidRPr="00505961">
        <w:rPr>
          <w:rFonts w:eastAsia="Times New Roman" w:cs="Times New Roman"/>
          <w:color w:val="000000"/>
          <w:sz w:val="24"/>
          <w:szCs w:val="24"/>
        </w:rPr>
        <w:t xml:space="preserve"> </w:t>
      </w:r>
      <w:r w:rsidRPr="00505961">
        <w:rPr>
          <w:rFonts w:eastAsia="Times New Roman" w:cs="Times New Roman"/>
          <w:color w:val="000000"/>
          <w:sz w:val="24"/>
          <w:szCs w:val="24"/>
        </w:rPr>
        <w:t xml:space="preserve">Oversight Committee was called to order at </w:t>
      </w:r>
      <w:r w:rsidR="00E7383A" w:rsidRPr="00505961">
        <w:rPr>
          <w:rFonts w:eastAsia="Times New Roman" w:cs="Times New Roman"/>
          <w:color w:val="000000"/>
          <w:sz w:val="24"/>
          <w:szCs w:val="24"/>
        </w:rPr>
        <w:t>12:0</w:t>
      </w:r>
      <w:r w:rsidR="00E84B22">
        <w:rPr>
          <w:rFonts w:eastAsia="Times New Roman" w:cs="Times New Roman"/>
          <w:color w:val="000000"/>
          <w:sz w:val="24"/>
          <w:szCs w:val="24"/>
        </w:rPr>
        <w:t>4</w:t>
      </w:r>
      <w:r w:rsidR="00E7383A" w:rsidRPr="00505961">
        <w:rPr>
          <w:rFonts w:eastAsia="Times New Roman" w:cs="Times New Roman"/>
          <w:color w:val="000000"/>
          <w:sz w:val="24"/>
          <w:szCs w:val="24"/>
        </w:rPr>
        <w:t xml:space="preserve"> </w:t>
      </w:r>
      <w:r w:rsidRPr="00505961">
        <w:rPr>
          <w:rFonts w:eastAsia="Times New Roman" w:cs="Times New Roman"/>
          <w:color w:val="000000"/>
          <w:sz w:val="24"/>
          <w:szCs w:val="24"/>
        </w:rPr>
        <w:t xml:space="preserve">on Thursday, </w:t>
      </w:r>
      <w:r w:rsidR="00005C3C">
        <w:rPr>
          <w:rFonts w:eastAsia="Times New Roman" w:cs="Times New Roman"/>
          <w:color w:val="000000"/>
          <w:sz w:val="24"/>
          <w:szCs w:val="24"/>
        </w:rPr>
        <w:t>June 17</w:t>
      </w:r>
      <w:r w:rsidR="000B07BE" w:rsidRPr="00505961">
        <w:rPr>
          <w:rFonts w:eastAsia="Times New Roman" w:cs="Times New Roman"/>
          <w:color w:val="000000"/>
          <w:sz w:val="24"/>
          <w:szCs w:val="24"/>
        </w:rPr>
        <w:t>, 2021</w:t>
      </w:r>
      <w:r w:rsidRPr="00505961">
        <w:rPr>
          <w:rFonts w:eastAsia="Times New Roman" w:cs="Times New Roman"/>
          <w:color w:val="000000"/>
          <w:sz w:val="24"/>
          <w:szCs w:val="24"/>
        </w:rPr>
        <w:t xml:space="preserve"> </w:t>
      </w:r>
      <w:r w:rsidR="00556C84" w:rsidRPr="00505961">
        <w:rPr>
          <w:rFonts w:eastAsia="Times New Roman" w:cs="Times New Roman"/>
          <w:color w:val="000000"/>
          <w:sz w:val="24"/>
          <w:szCs w:val="24"/>
        </w:rPr>
        <w:t xml:space="preserve">via </w:t>
      </w:r>
      <w:r w:rsidR="00E368AD" w:rsidRPr="00505961">
        <w:rPr>
          <w:rFonts w:eastAsia="Times New Roman" w:cs="Times New Roman"/>
          <w:color w:val="000000"/>
          <w:sz w:val="24"/>
          <w:szCs w:val="24"/>
        </w:rPr>
        <w:t xml:space="preserve">Zoom / </w:t>
      </w:r>
      <w:r w:rsidR="00556C84" w:rsidRPr="00505961">
        <w:rPr>
          <w:rFonts w:eastAsia="Times New Roman" w:cs="Times New Roman"/>
          <w:color w:val="000000"/>
          <w:sz w:val="24"/>
          <w:szCs w:val="24"/>
        </w:rPr>
        <w:t>conference call</w:t>
      </w:r>
      <w:r w:rsidRPr="00505961">
        <w:rPr>
          <w:rFonts w:eastAsia="Times New Roman" w:cs="Times New Roman"/>
          <w:color w:val="000000"/>
          <w:sz w:val="24"/>
          <w:szCs w:val="24"/>
        </w:rPr>
        <w:t xml:space="preserve"> by </w:t>
      </w:r>
      <w:r w:rsidR="00B57C0D" w:rsidRPr="00505961">
        <w:rPr>
          <w:rFonts w:eastAsia="Times New Roman" w:cs="Times New Roman"/>
          <w:color w:val="000000"/>
          <w:sz w:val="24"/>
          <w:szCs w:val="24"/>
        </w:rPr>
        <w:t>Mike Conrad</w:t>
      </w:r>
      <w:r w:rsidR="00E43A8E" w:rsidRPr="00505961">
        <w:rPr>
          <w:rFonts w:eastAsia="Times New Roman" w:cs="Times New Roman"/>
          <w:color w:val="000000"/>
          <w:sz w:val="24"/>
          <w:szCs w:val="24"/>
        </w:rPr>
        <w:t>.</w:t>
      </w:r>
      <w:r w:rsidR="00E64CB5" w:rsidRPr="00505961">
        <w:rPr>
          <w:rFonts w:eastAsia="Times New Roman" w:cs="Times New Roman"/>
          <w:color w:val="000000"/>
          <w:sz w:val="24"/>
          <w:szCs w:val="24"/>
        </w:rPr>
        <w:t xml:space="preserve"> </w:t>
      </w:r>
      <w:r w:rsidR="00E43A8E" w:rsidRPr="00505961">
        <w:rPr>
          <w:rFonts w:eastAsia="Times New Roman" w:cs="Times New Roman"/>
          <w:color w:val="000000"/>
          <w:sz w:val="24"/>
          <w:szCs w:val="24"/>
        </w:rPr>
        <w:t xml:space="preserve"> Roll call read by </w:t>
      </w:r>
      <w:r w:rsidR="0027278E" w:rsidRPr="00505961">
        <w:rPr>
          <w:rFonts w:eastAsia="Times New Roman" w:cs="Times New Roman"/>
          <w:color w:val="000000"/>
          <w:sz w:val="24"/>
          <w:szCs w:val="24"/>
        </w:rPr>
        <w:t>Debbie Whitacre.</w:t>
      </w:r>
    </w:p>
    <w:p w:rsidR="00DB65C6" w:rsidRPr="00505961" w:rsidRDefault="00DB65C6" w:rsidP="00DB65C6">
      <w:pPr>
        <w:spacing w:after="0" w:line="240" w:lineRule="auto"/>
        <w:rPr>
          <w:rFonts w:eastAsia="Times New Roman" w:cs="Times New Roman"/>
          <w:color w:val="000000"/>
          <w:sz w:val="24"/>
          <w:szCs w:val="24"/>
        </w:rPr>
      </w:pPr>
      <w:r w:rsidRPr="00505961">
        <w:rPr>
          <w:rFonts w:eastAsia="Times New Roman" w:cs="Times New Roman"/>
          <w:color w:val="000000"/>
          <w:sz w:val="24"/>
          <w:szCs w:val="24"/>
        </w:rPr>
        <w:t> </w:t>
      </w:r>
    </w:p>
    <w:p w:rsidR="00DB65C6" w:rsidRPr="00505961" w:rsidRDefault="0027278E" w:rsidP="00507F85">
      <w:pPr>
        <w:spacing w:after="0" w:line="240" w:lineRule="auto"/>
        <w:rPr>
          <w:rFonts w:eastAsia="Times New Roman" w:cs="Times New Roman"/>
          <w:color w:val="003366"/>
          <w:sz w:val="24"/>
          <w:szCs w:val="24"/>
        </w:rPr>
      </w:pPr>
      <w:r w:rsidRPr="00505961">
        <w:rPr>
          <w:rFonts w:eastAsia="Times New Roman" w:cs="Times New Roman"/>
          <w:b/>
          <w:bCs/>
          <w:color w:val="003366"/>
          <w:sz w:val="24"/>
          <w:szCs w:val="24"/>
        </w:rPr>
        <w:t>M</w:t>
      </w:r>
      <w:r w:rsidR="00DB65C6" w:rsidRPr="00505961">
        <w:rPr>
          <w:rFonts w:eastAsia="Times New Roman" w:cs="Times New Roman"/>
          <w:b/>
          <w:bCs/>
          <w:color w:val="003366"/>
          <w:sz w:val="24"/>
          <w:szCs w:val="24"/>
        </w:rPr>
        <w:t xml:space="preserve">eeting Minutes Approval: </w:t>
      </w:r>
    </w:p>
    <w:p w:rsidR="00DB65C6" w:rsidRPr="00505961" w:rsidRDefault="00CD47A5" w:rsidP="00DB65C6">
      <w:pPr>
        <w:spacing w:after="0" w:line="240" w:lineRule="auto"/>
        <w:rPr>
          <w:rFonts w:eastAsia="Times New Roman" w:cs="Times New Roman"/>
          <w:color w:val="000000"/>
          <w:sz w:val="24"/>
          <w:szCs w:val="24"/>
        </w:rPr>
      </w:pPr>
      <w:r>
        <w:rPr>
          <w:rFonts w:eastAsia="Times New Roman" w:cs="Times New Roman"/>
          <w:color w:val="000000"/>
          <w:sz w:val="24"/>
          <w:szCs w:val="24"/>
        </w:rPr>
        <w:t>Kevin Bushur</w:t>
      </w:r>
      <w:r w:rsidR="002A4E7D" w:rsidRPr="00505961">
        <w:rPr>
          <w:rFonts w:eastAsia="Times New Roman" w:cs="Times New Roman"/>
          <w:color w:val="000000"/>
          <w:sz w:val="24"/>
          <w:szCs w:val="24"/>
        </w:rPr>
        <w:t xml:space="preserve"> </w:t>
      </w:r>
      <w:r w:rsidR="0089097C" w:rsidRPr="00505961">
        <w:rPr>
          <w:rFonts w:eastAsia="Times New Roman" w:cs="Times New Roman"/>
          <w:color w:val="000000"/>
          <w:sz w:val="24"/>
          <w:szCs w:val="24"/>
        </w:rPr>
        <w:t xml:space="preserve">made a motion to approve.  </w:t>
      </w:r>
      <w:r>
        <w:rPr>
          <w:rFonts w:eastAsia="Times New Roman" w:cs="Times New Roman"/>
          <w:color w:val="000000"/>
          <w:sz w:val="24"/>
          <w:szCs w:val="24"/>
        </w:rPr>
        <w:t>Chris Strohl</w:t>
      </w:r>
      <w:r w:rsidR="002A4E7D" w:rsidRPr="00505961">
        <w:rPr>
          <w:rFonts w:eastAsia="Times New Roman" w:cs="Times New Roman"/>
          <w:color w:val="000000"/>
          <w:sz w:val="24"/>
          <w:szCs w:val="24"/>
        </w:rPr>
        <w:t xml:space="preserve"> </w:t>
      </w:r>
      <w:r w:rsidR="00DB65C6" w:rsidRPr="00505961">
        <w:rPr>
          <w:rFonts w:eastAsia="Times New Roman" w:cs="Times New Roman"/>
          <w:color w:val="000000"/>
          <w:sz w:val="24"/>
          <w:szCs w:val="24"/>
        </w:rPr>
        <w:t>seconded.</w:t>
      </w:r>
      <w:r w:rsidR="00BD46A6" w:rsidRPr="00505961">
        <w:rPr>
          <w:rFonts w:eastAsia="Times New Roman" w:cs="Times New Roman"/>
          <w:color w:val="000000"/>
          <w:sz w:val="24"/>
          <w:szCs w:val="24"/>
        </w:rPr>
        <w:t xml:space="preserve"> </w:t>
      </w:r>
      <w:r w:rsidR="00DB65C6" w:rsidRPr="00505961">
        <w:rPr>
          <w:rFonts w:eastAsia="Times New Roman" w:cs="Times New Roman"/>
          <w:color w:val="000000"/>
          <w:sz w:val="24"/>
          <w:szCs w:val="24"/>
        </w:rPr>
        <w:t xml:space="preserve"> Voice vote was unanimous, motion carried. </w:t>
      </w:r>
    </w:p>
    <w:p w:rsidR="00DB65C6" w:rsidRPr="00505961" w:rsidRDefault="00DB65C6" w:rsidP="00DB65C6">
      <w:pPr>
        <w:spacing w:after="0" w:line="240" w:lineRule="auto"/>
        <w:rPr>
          <w:rFonts w:eastAsia="Times New Roman" w:cs="Times New Roman"/>
          <w:color w:val="000000"/>
          <w:sz w:val="24"/>
          <w:szCs w:val="24"/>
        </w:rPr>
      </w:pPr>
      <w:r w:rsidRPr="00505961">
        <w:rPr>
          <w:rFonts w:eastAsia="Times New Roman" w:cs="Times New Roman"/>
          <w:color w:val="000000"/>
          <w:sz w:val="24"/>
          <w:szCs w:val="24"/>
        </w:rPr>
        <w:t> </w:t>
      </w:r>
    </w:p>
    <w:p w:rsidR="00DB65C6" w:rsidRPr="00505961" w:rsidRDefault="00DB65C6" w:rsidP="00507F85">
      <w:pPr>
        <w:spacing w:after="0" w:line="240" w:lineRule="auto"/>
        <w:rPr>
          <w:rFonts w:eastAsia="Times New Roman" w:cs="Times New Roman"/>
          <w:color w:val="003366"/>
          <w:sz w:val="24"/>
          <w:szCs w:val="24"/>
        </w:rPr>
      </w:pPr>
      <w:r w:rsidRPr="00505961">
        <w:rPr>
          <w:rFonts w:eastAsia="Times New Roman" w:cs="Times New Roman"/>
          <w:b/>
          <w:bCs/>
          <w:color w:val="003366"/>
          <w:sz w:val="24"/>
          <w:szCs w:val="24"/>
        </w:rPr>
        <w:t>Conflict of Interest Disclosure</w:t>
      </w:r>
    </w:p>
    <w:p w:rsidR="00181E3F" w:rsidRPr="00505961" w:rsidRDefault="00B57C0D" w:rsidP="00DB65C6">
      <w:pPr>
        <w:spacing w:after="0" w:line="240" w:lineRule="auto"/>
        <w:rPr>
          <w:rFonts w:eastAsia="Times New Roman" w:cs="Times New Roman"/>
          <w:color w:val="000000"/>
          <w:sz w:val="24"/>
          <w:szCs w:val="24"/>
        </w:rPr>
      </w:pPr>
      <w:r w:rsidRPr="00505961">
        <w:rPr>
          <w:rFonts w:eastAsia="Times New Roman" w:cs="Times New Roman"/>
          <w:color w:val="000000"/>
          <w:sz w:val="24"/>
          <w:szCs w:val="24"/>
        </w:rPr>
        <w:t xml:space="preserve">Mike Conrad asked if there were any conflicts of interest before moving forward.  </w:t>
      </w:r>
      <w:r w:rsidR="00181E3F" w:rsidRPr="00505961">
        <w:rPr>
          <w:rFonts w:eastAsia="Times New Roman" w:cs="Times New Roman"/>
          <w:color w:val="000000"/>
          <w:sz w:val="24"/>
          <w:szCs w:val="24"/>
        </w:rPr>
        <w:t>There were none.</w:t>
      </w:r>
    </w:p>
    <w:p w:rsidR="00DB65C6" w:rsidRPr="00505961" w:rsidRDefault="00DB65C6" w:rsidP="00DB65C6">
      <w:pPr>
        <w:spacing w:after="0" w:line="240" w:lineRule="auto"/>
        <w:rPr>
          <w:rFonts w:eastAsia="Times New Roman" w:cs="Times New Roman"/>
          <w:color w:val="000000"/>
          <w:sz w:val="24"/>
          <w:szCs w:val="24"/>
        </w:rPr>
      </w:pPr>
      <w:r w:rsidRPr="00505961">
        <w:rPr>
          <w:rFonts w:eastAsia="Times New Roman" w:cs="Times New Roman"/>
          <w:color w:val="000000"/>
          <w:sz w:val="24"/>
          <w:szCs w:val="24"/>
        </w:rPr>
        <w:t> </w:t>
      </w:r>
    </w:p>
    <w:p w:rsidR="00DB65C6" w:rsidRPr="00505961" w:rsidRDefault="00DB65C6" w:rsidP="00507F85">
      <w:pPr>
        <w:spacing w:after="0" w:line="240" w:lineRule="auto"/>
        <w:rPr>
          <w:rFonts w:eastAsia="Times New Roman" w:cs="Times New Roman"/>
          <w:color w:val="003366"/>
          <w:sz w:val="24"/>
          <w:szCs w:val="24"/>
        </w:rPr>
      </w:pPr>
      <w:r w:rsidRPr="00505961">
        <w:rPr>
          <w:rFonts w:eastAsia="Times New Roman" w:cs="Times New Roman"/>
          <w:b/>
          <w:bCs/>
          <w:color w:val="003366"/>
          <w:sz w:val="24"/>
          <w:szCs w:val="24"/>
        </w:rPr>
        <w:t>Grant Recipient/Fiscal Agent Reports</w:t>
      </w:r>
    </w:p>
    <w:p w:rsidR="00DB65C6" w:rsidRPr="00505961" w:rsidRDefault="003F39EA" w:rsidP="00DB65C6">
      <w:pPr>
        <w:spacing w:after="0" w:line="240" w:lineRule="auto"/>
        <w:rPr>
          <w:rFonts w:eastAsia="Times New Roman" w:cs="Times New Roman"/>
          <w:color w:val="000000"/>
          <w:sz w:val="24"/>
          <w:szCs w:val="24"/>
        </w:rPr>
      </w:pPr>
      <w:r w:rsidRPr="00505961">
        <w:rPr>
          <w:rFonts w:eastAsia="Times New Roman" w:cs="Times New Roman"/>
          <w:color w:val="000000"/>
          <w:sz w:val="24"/>
          <w:szCs w:val="24"/>
        </w:rPr>
        <w:t>Debbie Whitacre</w:t>
      </w:r>
      <w:r w:rsidR="00DB65C6" w:rsidRPr="00505961">
        <w:rPr>
          <w:rFonts w:eastAsia="Times New Roman" w:cs="Times New Roman"/>
          <w:color w:val="000000"/>
          <w:sz w:val="24"/>
          <w:szCs w:val="24"/>
        </w:rPr>
        <w:t xml:space="preserve"> reported the following: </w:t>
      </w:r>
    </w:p>
    <w:p w:rsidR="00E84B22" w:rsidRDefault="00DB65C6" w:rsidP="00E84B22">
      <w:pPr>
        <w:numPr>
          <w:ilvl w:val="0"/>
          <w:numId w:val="1"/>
        </w:numPr>
        <w:spacing w:after="0" w:line="240" w:lineRule="auto"/>
        <w:ind w:left="540"/>
        <w:textAlignment w:val="center"/>
        <w:rPr>
          <w:rFonts w:eastAsia="Times New Roman" w:cs="Times New Roman"/>
          <w:b/>
          <w:color w:val="000000"/>
          <w:sz w:val="24"/>
          <w:szCs w:val="24"/>
          <w:u w:val="single"/>
        </w:rPr>
      </w:pPr>
      <w:r w:rsidRPr="00505961">
        <w:rPr>
          <w:rFonts w:eastAsia="Times New Roman" w:cs="Times New Roman"/>
          <w:b/>
          <w:color w:val="000000"/>
          <w:sz w:val="24"/>
          <w:szCs w:val="24"/>
          <w:u w:val="single"/>
        </w:rPr>
        <w:t xml:space="preserve">LLC </w:t>
      </w:r>
      <w:r w:rsidR="00C055D9" w:rsidRPr="00505961">
        <w:rPr>
          <w:rFonts w:eastAsia="Times New Roman" w:cs="Times New Roman"/>
          <w:b/>
          <w:color w:val="000000"/>
          <w:sz w:val="24"/>
          <w:szCs w:val="24"/>
          <w:u w:val="single"/>
        </w:rPr>
        <w:t>S</w:t>
      </w:r>
      <w:r w:rsidRPr="00505961">
        <w:rPr>
          <w:rFonts w:eastAsia="Times New Roman" w:cs="Times New Roman"/>
          <w:b/>
          <w:color w:val="000000"/>
          <w:sz w:val="24"/>
          <w:szCs w:val="24"/>
          <w:u w:val="single"/>
        </w:rPr>
        <w:t>tatement of Expenditures through</w:t>
      </w:r>
      <w:r w:rsidR="00E84B22">
        <w:rPr>
          <w:rFonts w:eastAsia="Times New Roman" w:cs="Times New Roman"/>
          <w:b/>
          <w:color w:val="000000"/>
          <w:sz w:val="24"/>
          <w:szCs w:val="24"/>
          <w:u w:val="single"/>
        </w:rPr>
        <w:t xml:space="preserve"> April</w:t>
      </w:r>
      <w:r w:rsidR="00B559F3" w:rsidRPr="00505961">
        <w:rPr>
          <w:rFonts w:eastAsia="Times New Roman" w:cs="Times New Roman"/>
          <w:b/>
          <w:color w:val="000000"/>
          <w:sz w:val="24"/>
          <w:szCs w:val="24"/>
          <w:u w:val="single"/>
        </w:rPr>
        <w:t xml:space="preserve"> 2021</w:t>
      </w:r>
      <w:r w:rsidRPr="00E84B22">
        <w:rPr>
          <w:rFonts w:eastAsia="Times New Roman" w:cs="Times New Roman"/>
          <w:b/>
          <w:color w:val="000000"/>
          <w:sz w:val="24"/>
          <w:szCs w:val="24"/>
          <w:u w:val="single"/>
        </w:rPr>
        <w:t xml:space="preserve"> </w:t>
      </w:r>
      <w:r w:rsidR="00E368AD" w:rsidRPr="00E84B22">
        <w:rPr>
          <w:rFonts w:eastAsia="Times New Roman" w:cs="Times New Roman"/>
          <w:color w:val="000000"/>
          <w:sz w:val="24"/>
          <w:szCs w:val="24"/>
        </w:rPr>
        <w:t xml:space="preserve">– </w:t>
      </w:r>
      <w:r w:rsidR="003F39EA" w:rsidRPr="00E84B22">
        <w:rPr>
          <w:rFonts w:eastAsia="Times New Roman" w:cs="Times New Roman"/>
          <w:color w:val="000000"/>
          <w:sz w:val="24"/>
          <w:szCs w:val="24"/>
        </w:rPr>
        <w:t xml:space="preserve">Debbie mentioned that we </w:t>
      </w:r>
      <w:r w:rsidR="00E368AD" w:rsidRPr="00E84B22">
        <w:rPr>
          <w:rFonts w:eastAsia="Times New Roman" w:cs="Times New Roman"/>
          <w:color w:val="000000"/>
          <w:sz w:val="24"/>
          <w:szCs w:val="24"/>
        </w:rPr>
        <w:t xml:space="preserve">are </w:t>
      </w:r>
      <w:r w:rsidR="00CD47A5" w:rsidRPr="00E84B22">
        <w:rPr>
          <w:rFonts w:eastAsia="Times New Roman" w:cs="Times New Roman"/>
          <w:color w:val="000000"/>
          <w:sz w:val="24"/>
          <w:szCs w:val="24"/>
        </w:rPr>
        <w:t>76.2% of the budget, should be at 83%.  We are under budget for the year.</w:t>
      </w:r>
      <w:r w:rsidR="00CD47A5" w:rsidRPr="00E84B22">
        <w:rPr>
          <w:rFonts w:eastAsia="Times New Roman" w:cs="Times New Roman"/>
          <w:b/>
          <w:color w:val="000000"/>
          <w:sz w:val="24"/>
          <w:szCs w:val="24"/>
          <w:u w:val="single"/>
        </w:rPr>
        <w:t xml:space="preserve"> </w:t>
      </w:r>
      <w:r w:rsidR="00F4515F" w:rsidRPr="00E84B22">
        <w:rPr>
          <w:rFonts w:eastAsia="Times New Roman" w:cs="Times New Roman"/>
          <w:b/>
          <w:color w:val="000000"/>
          <w:sz w:val="24"/>
          <w:szCs w:val="24"/>
          <w:u w:val="single"/>
        </w:rPr>
        <w:t xml:space="preserve">     </w:t>
      </w:r>
    </w:p>
    <w:p w:rsidR="00F4515F" w:rsidRPr="00E84B22" w:rsidRDefault="00F4515F" w:rsidP="00E84B22">
      <w:pPr>
        <w:spacing w:after="0" w:line="240" w:lineRule="auto"/>
        <w:ind w:left="540"/>
        <w:textAlignment w:val="center"/>
        <w:rPr>
          <w:rFonts w:eastAsia="Times New Roman" w:cs="Times New Roman"/>
          <w:b/>
          <w:color w:val="000000"/>
          <w:sz w:val="24"/>
          <w:szCs w:val="24"/>
          <w:u w:val="single"/>
        </w:rPr>
      </w:pPr>
      <w:r w:rsidRPr="00E84B22">
        <w:rPr>
          <w:rFonts w:eastAsia="Times New Roman" w:cs="Times New Roman"/>
          <w:b/>
          <w:color w:val="000000"/>
          <w:sz w:val="24"/>
          <w:szCs w:val="24"/>
          <w:u w:val="single"/>
        </w:rPr>
        <w:t xml:space="preserve">                                                                                                     </w:t>
      </w:r>
    </w:p>
    <w:p w:rsidR="00F4515F" w:rsidRPr="00505961" w:rsidRDefault="00CD47A5" w:rsidP="00E64CB5">
      <w:pPr>
        <w:numPr>
          <w:ilvl w:val="0"/>
          <w:numId w:val="1"/>
        </w:numPr>
        <w:spacing w:after="0" w:line="240" w:lineRule="auto"/>
        <w:ind w:left="540"/>
        <w:textAlignment w:val="center"/>
        <w:rPr>
          <w:rFonts w:eastAsia="Times New Roman" w:cs="Times New Roman"/>
          <w:color w:val="000000"/>
          <w:sz w:val="24"/>
          <w:szCs w:val="24"/>
        </w:rPr>
      </w:pPr>
      <w:r>
        <w:rPr>
          <w:rFonts w:eastAsia="Times New Roman" w:cs="Times New Roman"/>
          <w:b/>
          <w:color w:val="000000"/>
          <w:sz w:val="24"/>
          <w:szCs w:val="24"/>
          <w:u w:val="single"/>
        </w:rPr>
        <w:t>March 2021</w:t>
      </w:r>
      <w:r w:rsidR="00A86650" w:rsidRPr="00505961">
        <w:rPr>
          <w:rFonts w:eastAsia="Times New Roman" w:cs="Times New Roman"/>
          <w:b/>
          <w:color w:val="000000"/>
          <w:sz w:val="24"/>
          <w:szCs w:val="24"/>
          <w:u w:val="single"/>
        </w:rPr>
        <w:t xml:space="preserve"> </w:t>
      </w:r>
      <w:r w:rsidR="00F4515F" w:rsidRPr="00505961">
        <w:rPr>
          <w:rFonts w:eastAsia="Times New Roman" w:cs="Times New Roman"/>
          <w:b/>
          <w:color w:val="000000"/>
          <w:sz w:val="24"/>
          <w:szCs w:val="24"/>
          <w:u w:val="single"/>
        </w:rPr>
        <w:t>–</w:t>
      </w:r>
      <w:r w:rsidR="00B57C0D" w:rsidRPr="00505961">
        <w:rPr>
          <w:rFonts w:eastAsia="Times New Roman" w:cs="Times New Roman"/>
          <w:b/>
          <w:color w:val="000000"/>
          <w:sz w:val="24"/>
          <w:szCs w:val="24"/>
          <w:u w:val="single"/>
        </w:rPr>
        <w:t xml:space="preserve"> </w:t>
      </w:r>
      <w:r>
        <w:rPr>
          <w:rFonts w:eastAsia="Times New Roman" w:cs="Times New Roman"/>
          <w:b/>
          <w:color w:val="000000"/>
          <w:sz w:val="24"/>
          <w:szCs w:val="24"/>
          <w:u w:val="single"/>
        </w:rPr>
        <w:t xml:space="preserve">May </w:t>
      </w:r>
      <w:r w:rsidR="00B559F3" w:rsidRPr="00505961">
        <w:rPr>
          <w:rFonts w:eastAsia="Times New Roman" w:cs="Times New Roman"/>
          <w:b/>
          <w:color w:val="000000"/>
          <w:sz w:val="24"/>
          <w:szCs w:val="24"/>
          <w:u w:val="single"/>
        </w:rPr>
        <w:t>2021</w:t>
      </w:r>
      <w:r w:rsidR="00F4515F" w:rsidRPr="00505961">
        <w:rPr>
          <w:rFonts w:eastAsia="Times New Roman" w:cs="Times New Roman"/>
          <w:b/>
          <w:color w:val="000000"/>
          <w:sz w:val="24"/>
          <w:szCs w:val="24"/>
          <w:u w:val="single"/>
        </w:rPr>
        <w:t xml:space="preserve"> </w:t>
      </w:r>
      <w:r w:rsidR="00DB65C6" w:rsidRPr="00505961">
        <w:rPr>
          <w:rFonts w:eastAsia="Times New Roman" w:cs="Times New Roman"/>
          <w:b/>
          <w:color w:val="000000"/>
          <w:sz w:val="24"/>
          <w:szCs w:val="24"/>
          <w:u w:val="single"/>
        </w:rPr>
        <w:t>AP Report</w:t>
      </w:r>
      <w:r w:rsidR="00182E61" w:rsidRPr="00505961">
        <w:rPr>
          <w:rFonts w:eastAsia="Times New Roman" w:cs="Times New Roman"/>
          <w:color w:val="000000"/>
          <w:sz w:val="24"/>
          <w:szCs w:val="24"/>
        </w:rPr>
        <w:t xml:space="preserve"> – </w:t>
      </w:r>
      <w:r w:rsidR="00E64CB5" w:rsidRPr="00505961">
        <w:rPr>
          <w:rFonts w:eastAsia="Times New Roman" w:cs="Times New Roman"/>
          <w:color w:val="000000"/>
          <w:sz w:val="24"/>
          <w:szCs w:val="24"/>
        </w:rPr>
        <w:t xml:space="preserve"> All expenditures were allowable and necessary.  Nothing unusual.</w:t>
      </w:r>
    </w:p>
    <w:p w:rsidR="002A4E7D" w:rsidRPr="00505961" w:rsidRDefault="002A4E7D" w:rsidP="002A4E7D">
      <w:pPr>
        <w:spacing w:after="0" w:line="240" w:lineRule="auto"/>
        <w:textAlignment w:val="center"/>
        <w:rPr>
          <w:rFonts w:eastAsia="Times New Roman" w:cs="Times New Roman"/>
          <w:color w:val="000000"/>
          <w:sz w:val="24"/>
          <w:szCs w:val="24"/>
        </w:rPr>
      </w:pPr>
    </w:p>
    <w:p w:rsidR="00E84B22" w:rsidRDefault="00EA48E7" w:rsidP="000307B2">
      <w:pPr>
        <w:pStyle w:val="ListParagraph"/>
        <w:numPr>
          <w:ilvl w:val="0"/>
          <w:numId w:val="4"/>
        </w:numPr>
        <w:ind w:left="540"/>
      </w:pPr>
      <w:r w:rsidRPr="00E84B22">
        <w:rPr>
          <w:rFonts w:eastAsia="Times New Roman" w:cs="Times New Roman"/>
          <w:b/>
          <w:color w:val="000000"/>
          <w:sz w:val="24"/>
          <w:szCs w:val="24"/>
          <w:u w:val="single"/>
        </w:rPr>
        <w:lastRenderedPageBreak/>
        <w:t>April</w:t>
      </w:r>
      <w:r w:rsidR="00B559F3" w:rsidRPr="00E84B22">
        <w:rPr>
          <w:rFonts w:eastAsia="Times New Roman" w:cs="Times New Roman"/>
          <w:b/>
          <w:color w:val="000000"/>
          <w:sz w:val="24"/>
          <w:szCs w:val="24"/>
          <w:u w:val="single"/>
        </w:rPr>
        <w:t xml:space="preserve"> 2021</w:t>
      </w:r>
      <w:r w:rsidR="00DB65C6" w:rsidRPr="00E84B22">
        <w:rPr>
          <w:rFonts w:eastAsia="Times New Roman" w:cs="Times New Roman"/>
          <w:b/>
          <w:color w:val="000000"/>
          <w:sz w:val="24"/>
          <w:szCs w:val="24"/>
          <w:u w:val="single"/>
        </w:rPr>
        <w:t xml:space="preserve"> Key Metrics Report</w:t>
      </w:r>
      <w:r w:rsidR="00DB65C6" w:rsidRPr="00E84B22">
        <w:rPr>
          <w:rFonts w:eastAsia="Times New Roman" w:cs="Times New Roman"/>
          <w:color w:val="000000"/>
          <w:sz w:val="24"/>
          <w:szCs w:val="24"/>
        </w:rPr>
        <w:t xml:space="preserve"> </w:t>
      </w:r>
      <w:r w:rsidR="00182E61" w:rsidRPr="00E84B22">
        <w:rPr>
          <w:rFonts w:eastAsia="Times New Roman" w:cs="Times New Roman"/>
          <w:color w:val="000000"/>
          <w:sz w:val="24"/>
          <w:szCs w:val="24"/>
        </w:rPr>
        <w:t>–</w:t>
      </w:r>
      <w:r w:rsidR="00E64CB5" w:rsidRPr="00E84B22">
        <w:rPr>
          <w:rFonts w:eastAsia="Times New Roman" w:cs="Times New Roman"/>
          <w:color w:val="000000"/>
          <w:sz w:val="24"/>
          <w:szCs w:val="24"/>
        </w:rPr>
        <w:t xml:space="preserve">  </w:t>
      </w:r>
      <w:r w:rsidR="000E0FD1" w:rsidRPr="00E84B22">
        <w:rPr>
          <w:rFonts w:eastAsia="Times New Roman" w:cs="Times New Roman"/>
          <w:color w:val="000000"/>
          <w:sz w:val="24"/>
          <w:szCs w:val="24"/>
        </w:rPr>
        <w:t xml:space="preserve">Debbie discussed the key metrics report and explained </w:t>
      </w:r>
      <w:r w:rsidRPr="00E84B22">
        <w:rPr>
          <w:rFonts w:eastAsia="Times New Roman" w:cs="Times New Roman"/>
          <w:color w:val="000000"/>
          <w:sz w:val="24"/>
          <w:szCs w:val="24"/>
        </w:rPr>
        <w:t>w</w:t>
      </w:r>
      <w:r>
        <w:t xml:space="preserve">e will not meet the youth </w:t>
      </w:r>
      <w:r w:rsidR="00E84B22">
        <w:t xml:space="preserve">and adult </w:t>
      </w:r>
      <w:r>
        <w:t>obligation percentages.  The LWIA is asking for a waiver of the requirement.  The service provider has plans in place to remedy the issue next fiscal year.</w:t>
      </w:r>
      <w:r w:rsidR="00E84B22">
        <w:t xml:space="preserve">  </w:t>
      </w:r>
    </w:p>
    <w:p w:rsidR="00E84B22" w:rsidRPr="00EA48E7" w:rsidRDefault="00E84B22" w:rsidP="00E84B22">
      <w:pPr>
        <w:pStyle w:val="ListParagraph"/>
        <w:ind w:left="540"/>
      </w:pPr>
    </w:p>
    <w:p w:rsidR="00A57724" w:rsidRPr="00E84B22" w:rsidRDefault="00A57724" w:rsidP="009370E9">
      <w:pPr>
        <w:pStyle w:val="ListParagraph"/>
        <w:numPr>
          <w:ilvl w:val="0"/>
          <w:numId w:val="4"/>
        </w:numPr>
        <w:spacing w:after="0" w:line="240" w:lineRule="auto"/>
        <w:ind w:left="540"/>
        <w:textAlignment w:val="center"/>
        <w:rPr>
          <w:rFonts w:eastAsia="Times New Roman" w:cs="Times New Roman"/>
          <w:color w:val="000000"/>
          <w:sz w:val="24"/>
          <w:szCs w:val="24"/>
        </w:rPr>
      </w:pPr>
      <w:r w:rsidRPr="00E84B22">
        <w:rPr>
          <w:rFonts w:eastAsia="Times New Roman" w:cs="Times New Roman"/>
          <w:b/>
          <w:color w:val="000000"/>
          <w:sz w:val="24"/>
          <w:szCs w:val="24"/>
          <w:u w:val="single"/>
        </w:rPr>
        <w:t>Youth Work Experience</w:t>
      </w:r>
      <w:r w:rsidRPr="00E84B22">
        <w:rPr>
          <w:rFonts w:eastAsia="Times New Roman" w:cs="Times New Roman"/>
          <w:color w:val="000000"/>
          <w:sz w:val="24"/>
          <w:szCs w:val="24"/>
        </w:rPr>
        <w:t xml:space="preserve"> –  </w:t>
      </w:r>
      <w:r w:rsidR="00E84B22">
        <w:t>The work experience requirement is not as concerning since we were in similar circumstances a year ago and was able to meet that metric by the end of the grant.</w:t>
      </w:r>
      <w:r w:rsidR="00E84B22">
        <w:t xml:space="preserve">  </w:t>
      </w:r>
      <w:r w:rsidR="00EA48E7">
        <w:t xml:space="preserve">We </w:t>
      </w:r>
      <w:r w:rsidR="00E84B22">
        <w:t>are</w:t>
      </w:r>
      <w:r w:rsidR="00EA48E7">
        <w:t xml:space="preserve"> at 17.9%</w:t>
      </w:r>
      <w:r w:rsidR="00E84B22">
        <w:t xml:space="preserve"> and</w:t>
      </w:r>
      <w:r w:rsidR="00EA48E7">
        <w:t xml:space="preserve"> need to be at 20% by the end of </w:t>
      </w:r>
      <w:r w:rsidR="00E84B22">
        <w:t>the grant</w:t>
      </w:r>
      <w:r w:rsidR="00EA48E7">
        <w:t>.  CEFS has said they have enrolled 6-7 new youth customers for Work experience.</w:t>
      </w:r>
      <w:r w:rsidR="00E84B22">
        <w:t xml:space="preserve">  But CEFS is still looking for more potential youth participants.</w:t>
      </w:r>
    </w:p>
    <w:p w:rsidR="00EA48E7" w:rsidRPr="00EA48E7" w:rsidRDefault="00EA48E7" w:rsidP="00EA48E7">
      <w:pPr>
        <w:pStyle w:val="ListParagraph"/>
        <w:tabs>
          <w:tab w:val="left" w:pos="540"/>
        </w:tabs>
        <w:spacing w:after="0" w:line="240" w:lineRule="auto"/>
        <w:ind w:left="540"/>
        <w:textAlignment w:val="center"/>
        <w:rPr>
          <w:rFonts w:eastAsia="Times New Roman" w:cs="Times New Roman"/>
          <w:color w:val="000000"/>
          <w:sz w:val="24"/>
          <w:szCs w:val="24"/>
        </w:rPr>
      </w:pPr>
    </w:p>
    <w:p w:rsidR="00B57C0D" w:rsidRPr="00505961" w:rsidRDefault="00E84B22" w:rsidP="000E0FD1">
      <w:pPr>
        <w:numPr>
          <w:ilvl w:val="0"/>
          <w:numId w:val="1"/>
        </w:numPr>
        <w:spacing w:after="0" w:line="240" w:lineRule="auto"/>
        <w:ind w:left="540"/>
        <w:textAlignment w:val="center"/>
        <w:rPr>
          <w:rFonts w:eastAsia="Times New Roman" w:cs="Times New Roman"/>
          <w:color w:val="000000"/>
          <w:sz w:val="24"/>
          <w:szCs w:val="24"/>
        </w:rPr>
      </w:pPr>
      <w:r>
        <w:rPr>
          <w:rFonts w:eastAsia="Times New Roman" w:cs="Times New Roman"/>
          <w:b/>
          <w:color w:val="000000"/>
          <w:sz w:val="24"/>
          <w:szCs w:val="24"/>
          <w:u w:val="single"/>
        </w:rPr>
        <w:t>April</w:t>
      </w:r>
      <w:r w:rsidR="00B559F3" w:rsidRPr="00505961">
        <w:rPr>
          <w:rFonts w:eastAsia="Times New Roman" w:cs="Times New Roman"/>
          <w:b/>
          <w:color w:val="000000"/>
          <w:sz w:val="24"/>
          <w:szCs w:val="24"/>
          <w:u w:val="single"/>
        </w:rPr>
        <w:t xml:space="preserve"> 2021</w:t>
      </w:r>
      <w:r w:rsidR="00DB65C6" w:rsidRPr="00505961">
        <w:rPr>
          <w:rFonts w:eastAsia="Times New Roman" w:cs="Times New Roman"/>
          <w:b/>
          <w:color w:val="000000"/>
          <w:sz w:val="24"/>
          <w:szCs w:val="24"/>
          <w:u w:val="single"/>
        </w:rPr>
        <w:t xml:space="preserve"> Training vs Overhead</w:t>
      </w:r>
      <w:r w:rsidR="00DB65C6" w:rsidRPr="00505961">
        <w:rPr>
          <w:rFonts w:eastAsia="Times New Roman" w:cs="Times New Roman"/>
          <w:color w:val="000000"/>
          <w:sz w:val="24"/>
          <w:szCs w:val="24"/>
        </w:rPr>
        <w:t xml:space="preserve"> </w:t>
      </w:r>
      <w:r w:rsidR="00F4515F" w:rsidRPr="00505961">
        <w:rPr>
          <w:rFonts w:eastAsia="Times New Roman" w:cs="Times New Roman"/>
          <w:color w:val="000000"/>
          <w:sz w:val="24"/>
          <w:szCs w:val="24"/>
        </w:rPr>
        <w:t>–</w:t>
      </w:r>
      <w:r w:rsidR="00DB65C6" w:rsidRPr="00505961">
        <w:rPr>
          <w:rFonts w:eastAsia="Times New Roman" w:cs="Times New Roman"/>
          <w:color w:val="000000"/>
          <w:sz w:val="24"/>
          <w:szCs w:val="24"/>
        </w:rPr>
        <w:t xml:space="preserve"> </w:t>
      </w:r>
      <w:r w:rsidR="00E64CB5" w:rsidRPr="00505961">
        <w:rPr>
          <w:rFonts w:eastAsia="Times New Roman" w:cs="Times New Roman"/>
          <w:color w:val="000000"/>
          <w:sz w:val="24"/>
          <w:szCs w:val="24"/>
        </w:rPr>
        <w:t xml:space="preserve"> </w:t>
      </w:r>
      <w:r w:rsidR="00D92ECB" w:rsidRPr="00505961">
        <w:rPr>
          <w:rFonts w:eastAsia="Times New Roman" w:cs="Times New Roman"/>
          <w:color w:val="000000"/>
          <w:sz w:val="24"/>
          <w:szCs w:val="24"/>
        </w:rPr>
        <w:t xml:space="preserve">Debbie mentioned that we </w:t>
      </w:r>
      <w:r w:rsidR="000E0FD1" w:rsidRPr="00505961">
        <w:rPr>
          <w:rFonts w:eastAsia="Times New Roman" w:cs="Times New Roman"/>
          <w:color w:val="000000"/>
          <w:sz w:val="24"/>
          <w:szCs w:val="24"/>
        </w:rPr>
        <w:t xml:space="preserve">are at </w:t>
      </w:r>
      <w:r w:rsidR="00EA48E7">
        <w:rPr>
          <w:rFonts w:eastAsia="Times New Roman" w:cs="Times New Roman"/>
          <w:color w:val="000000"/>
          <w:sz w:val="24"/>
          <w:szCs w:val="24"/>
        </w:rPr>
        <w:t>63.9</w:t>
      </w:r>
      <w:r w:rsidR="000E0FD1" w:rsidRPr="00505961">
        <w:rPr>
          <w:rFonts w:eastAsia="Times New Roman" w:cs="Times New Roman"/>
          <w:color w:val="000000"/>
          <w:sz w:val="24"/>
          <w:szCs w:val="24"/>
        </w:rPr>
        <w:t xml:space="preserve">%.  </w:t>
      </w:r>
      <w:r w:rsidR="00507F85" w:rsidRPr="00505961">
        <w:rPr>
          <w:rFonts w:eastAsia="Times New Roman" w:cs="Times New Roman"/>
          <w:color w:val="000000"/>
          <w:sz w:val="24"/>
          <w:szCs w:val="24"/>
        </w:rPr>
        <w:t>T</w:t>
      </w:r>
      <w:r w:rsidR="00E64CB5" w:rsidRPr="00505961">
        <w:rPr>
          <w:rFonts w:eastAsia="Times New Roman" w:cs="Times New Roman"/>
          <w:color w:val="000000"/>
          <w:sz w:val="24"/>
          <w:szCs w:val="24"/>
        </w:rPr>
        <w:t>he State has a threshold of 50%.</w:t>
      </w:r>
    </w:p>
    <w:p w:rsidR="0089097C" w:rsidRPr="00505961" w:rsidRDefault="0089097C" w:rsidP="0089097C">
      <w:pPr>
        <w:spacing w:after="0" w:line="240" w:lineRule="auto"/>
        <w:textAlignment w:val="center"/>
        <w:rPr>
          <w:rFonts w:eastAsia="Times New Roman" w:cs="Times New Roman"/>
          <w:color w:val="000000"/>
          <w:sz w:val="24"/>
          <w:szCs w:val="24"/>
        </w:rPr>
      </w:pPr>
    </w:p>
    <w:p w:rsidR="00E368AD" w:rsidRPr="00505961" w:rsidRDefault="00F4515F" w:rsidP="00D04533">
      <w:pPr>
        <w:numPr>
          <w:ilvl w:val="0"/>
          <w:numId w:val="1"/>
        </w:numPr>
        <w:spacing w:after="0" w:line="240" w:lineRule="auto"/>
        <w:ind w:left="540"/>
        <w:textAlignment w:val="center"/>
        <w:rPr>
          <w:rFonts w:eastAsia="Times New Roman" w:cs="Times New Roman"/>
          <w:color w:val="000000"/>
          <w:sz w:val="24"/>
          <w:szCs w:val="24"/>
        </w:rPr>
      </w:pPr>
      <w:r w:rsidRPr="00505961">
        <w:rPr>
          <w:rFonts w:eastAsia="Times New Roman" w:cs="Times New Roman"/>
          <w:b/>
          <w:color w:val="000000"/>
          <w:sz w:val="24"/>
          <w:szCs w:val="24"/>
          <w:u w:val="single"/>
        </w:rPr>
        <w:t>MOU Billings / Receipts Report</w:t>
      </w:r>
      <w:r w:rsidRPr="00505961">
        <w:rPr>
          <w:rFonts w:eastAsia="Times New Roman" w:cs="Times New Roman"/>
          <w:color w:val="000000"/>
          <w:sz w:val="24"/>
          <w:szCs w:val="24"/>
        </w:rPr>
        <w:t xml:space="preserve"> – </w:t>
      </w:r>
      <w:r w:rsidR="00E64CB5" w:rsidRPr="00505961">
        <w:rPr>
          <w:rFonts w:eastAsia="Times New Roman" w:cs="Times New Roman"/>
          <w:color w:val="000000"/>
          <w:sz w:val="24"/>
          <w:szCs w:val="24"/>
        </w:rPr>
        <w:t xml:space="preserve"> </w:t>
      </w:r>
      <w:r w:rsidR="00B5452C" w:rsidRPr="00505961">
        <w:rPr>
          <w:rFonts w:eastAsia="Times New Roman" w:cs="Times New Roman"/>
          <w:color w:val="000000"/>
          <w:sz w:val="24"/>
          <w:szCs w:val="24"/>
        </w:rPr>
        <w:t xml:space="preserve">The Board </w:t>
      </w:r>
      <w:r w:rsidR="00F679E0" w:rsidRPr="00505961">
        <w:rPr>
          <w:rFonts w:eastAsia="Times New Roman" w:cs="Times New Roman"/>
          <w:color w:val="000000"/>
          <w:sz w:val="24"/>
          <w:szCs w:val="24"/>
        </w:rPr>
        <w:t>invoices</w:t>
      </w:r>
      <w:r w:rsidR="00B5452C" w:rsidRPr="00505961">
        <w:rPr>
          <w:rFonts w:eastAsia="Times New Roman" w:cs="Times New Roman"/>
          <w:color w:val="000000"/>
          <w:sz w:val="24"/>
          <w:szCs w:val="24"/>
        </w:rPr>
        <w:t xml:space="preserve"> all partners for the D&amp;O Insurance.</w:t>
      </w:r>
      <w:r w:rsidR="003E7183" w:rsidRPr="00505961">
        <w:rPr>
          <w:rFonts w:eastAsia="Times New Roman" w:cs="Times New Roman"/>
          <w:color w:val="000000"/>
          <w:sz w:val="24"/>
          <w:szCs w:val="24"/>
        </w:rPr>
        <w:t xml:space="preserve">  </w:t>
      </w:r>
      <w:r w:rsidR="00C03944">
        <w:rPr>
          <w:rFonts w:eastAsia="Times New Roman" w:cs="Times New Roman"/>
          <w:color w:val="000000"/>
          <w:sz w:val="24"/>
          <w:szCs w:val="24"/>
        </w:rPr>
        <w:t>W</w:t>
      </w:r>
      <w:r w:rsidR="00E368AD" w:rsidRPr="00505961">
        <w:rPr>
          <w:rFonts w:eastAsia="Times New Roman" w:cs="Times New Roman"/>
          <w:color w:val="000000"/>
          <w:sz w:val="24"/>
          <w:szCs w:val="24"/>
        </w:rPr>
        <w:t>e billed out for this year’s costs</w:t>
      </w:r>
      <w:r w:rsidR="00C03944">
        <w:rPr>
          <w:rFonts w:eastAsia="Times New Roman" w:cs="Times New Roman"/>
          <w:color w:val="000000"/>
          <w:sz w:val="24"/>
          <w:szCs w:val="24"/>
        </w:rPr>
        <w:t xml:space="preserve"> in early December</w:t>
      </w:r>
      <w:r w:rsidR="00E368AD" w:rsidRPr="00505961">
        <w:rPr>
          <w:rFonts w:eastAsia="Times New Roman" w:cs="Times New Roman"/>
          <w:color w:val="000000"/>
          <w:sz w:val="24"/>
          <w:szCs w:val="24"/>
        </w:rPr>
        <w:t xml:space="preserve">.  </w:t>
      </w:r>
      <w:r w:rsidR="00E7383A" w:rsidRPr="00505961">
        <w:rPr>
          <w:rFonts w:eastAsia="Times New Roman" w:cs="Times New Roman"/>
          <w:color w:val="000000"/>
          <w:sz w:val="24"/>
          <w:szCs w:val="24"/>
        </w:rPr>
        <w:t>Everyone has paid except IDES.</w:t>
      </w:r>
    </w:p>
    <w:p w:rsidR="00F4515F" w:rsidRPr="00505961" w:rsidRDefault="00F4515F" w:rsidP="00B5452C">
      <w:pPr>
        <w:spacing w:after="0" w:line="240" w:lineRule="auto"/>
        <w:ind w:left="540"/>
        <w:textAlignment w:val="center"/>
        <w:rPr>
          <w:rFonts w:eastAsia="Times New Roman" w:cs="Times New Roman"/>
          <w:color w:val="000000"/>
          <w:sz w:val="24"/>
          <w:szCs w:val="24"/>
        </w:rPr>
      </w:pPr>
    </w:p>
    <w:p w:rsidR="00E876C5" w:rsidRPr="00505961" w:rsidRDefault="00DB65C6" w:rsidP="00984F6B">
      <w:pPr>
        <w:numPr>
          <w:ilvl w:val="0"/>
          <w:numId w:val="1"/>
        </w:numPr>
        <w:spacing w:after="0" w:line="240" w:lineRule="auto"/>
        <w:ind w:left="540"/>
        <w:textAlignment w:val="center"/>
        <w:rPr>
          <w:rFonts w:eastAsia="Times New Roman" w:cs="Times New Roman"/>
          <w:color w:val="000000"/>
          <w:sz w:val="24"/>
          <w:szCs w:val="24"/>
        </w:rPr>
      </w:pPr>
      <w:r w:rsidRPr="00505961">
        <w:rPr>
          <w:rFonts w:eastAsia="Times New Roman" w:cs="Times New Roman"/>
          <w:b/>
          <w:color w:val="000000"/>
          <w:sz w:val="24"/>
          <w:szCs w:val="24"/>
          <w:u w:val="single"/>
        </w:rPr>
        <w:t xml:space="preserve">Incumbent Worker </w:t>
      </w:r>
      <w:r w:rsidR="00B57C0D" w:rsidRPr="00505961">
        <w:rPr>
          <w:rFonts w:eastAsia="Times New Roman" w:cs="Times New Roman"/>
          <w:b/>
          <w:color w:val="000000"/>
          <w:sz w:val="24"/>
          <w:szCs w:val="24"/>
          <w:u w:val="single"/>
        </w:rPr>
        <w:t>Projects Report</w:t>
      </w:r>
      <w:r w:rsidRPr="00505961">
        <w:rPr>
          <w:rFonts w:eastAsia="Times New Roman" w:cs="Times New Roman"/>
          <w:color w:val="000000"/>
          <w:sz w:val="24"/>
          <w:szCs w:val="24"/>
        </w:rPr>
        <w:t xml:space="preserve"> </w:t>
      </w:r>
      <w:r w:rsidR="00182E61" w:rsidRPr="00505961">
        <w:rPr>
          <w:rFonts w:eastAsia="Times New Roman" w:cs="Times New Roman"/>
          <w:color w:val="000000"/>
          <w:sz w:val="24"/>
          <w:szCs w:val="24"/>
        </w:rPr>
        <w:t>–</w:t>
      </w:r>
      <w:r w:rsidRPr="00505961">
        <w:rPr>
          <w:rFonts w:eastAsia="Times New Roman" w:cs="Times New Roman"/>
          <w:color w:val="000000"/>
          <w:sz w:val="24"/>
          <w:szCs w:val="24"/>
        </w:rPr>
        <w:t xml:space="preserve"> </w:t>
      </w:r>
      <w:r w:rsidR="00B5452C" w:rsidRPr="00505961">
        <w:rPr>
          <w:rFonts w:eastAsia="Times New Roman" w:cs="Times New Roman"/>
          <w:color w:val="000000"/>
          <w:sz w:val="24"/>
          <w:szCs w:val="24"/>
        </w:rPr>
        <w:t xml:space="preserve"> </w:t>
      </w:r>
      <w:r w:rsidR="002A4E7D" w:rsidRPr="00505961">
        <w:rPr>
          <w:rFonts w:eastAsia="Times New Roman" w:cs="Times New Roman"/>
          <w:color w:val="000000"/>
          <w:sz w:val="24"/>
          <w:szCs w:val="24"/>
        </w:rPr>
        <w:t xml:space="preserve">Debbie showed the spreadsheet of IWT </w:t>
      </w:r>
      <w:r w:rsidR="00E7383A" w:rsidRPr="00505961">
        <w:rPr>
          <w:rFonts w:eastAsia="Times New Roman" w:cs="Times New Roman"/>
          <w:color w:val="000000"/>
          <w:sz w:val="24"/>
          <w:szCs w:val="24"/>
        </w:rPr>
        <w:t xml:space="preserve">projects that we currently have.  </w:t>
      </w:r>
      <w:r w:rsidR="00EA48E7">
        <w:rPr>
          <w:rFonts w:eastAsia="Times New Roman" w:cs="Times New Roman"/>
          <w:color w:val="000000"/>
          <w:sz w:val="24"/>
          <w:szCs w:val="24"/>
        </w:rPr>
        <w:t>All ’19 grant projects have been completed</w:t>
      </w:r>
      <w:r w:rsidR="00426D3F">
        <w:rPr>
          <w:rFonts w:eastAsia="Times New Roman" w:cs="Times New Roman"/>
          <w:color w:val="000000"/>
          <w:sz w:val="24"/>
          <w:szCs w:val="24"/>
        </w:rPr>
        <w:t xml:space="preserve"> and will be paid out in June</w:t>
      </w:r>
      <w:r w:rsidR="00EA48E7">
        <w:rPr>
          <w:rFonts w:eastAsia="Times New Roman" w:cs="Times New Roman"/>
          <w:color w:val="000000"/>
          <w:sz w:val="24"/>
          <w:szCs w:val="24"/>
        </w:rPr>
        <w:t>.  There are several ongoing ’20 grant projects.</w:t>
      </w:r>
    </w:p>
    <w:p w:rsidR="00A56992" w:rsidRPr="00505961" w:rsidRDefault="00A56992" w:rsidP="00A56992">
      <w:pPr>
        <w:spacing w:after="0" w:line="240" w:lineRule="auto"/>
        <w:ind w:left="540"/>
        <w:textAlignment w:val="center"/>
        <w:rPr>
          <w:rFonts w:eastAsia="Times New Roman" w:cs="Times New Roman"/>
          <w:color w:val="000000"/>
          <w:sz w:val="24"/>
          <w:szCs w:val="24"/>
        </w:rPr>
      </w:pPr>
    </w:p>
    <w:p w:rsidR="00A56992" w:rsidRPr="00505961" w:rsidRDefault="0089097C" w:rsidP="0089097C">
      <w:pPr>
        <w:numPr>
          <w:ilvl w:val="0"/>
          <w:numId w:val="1"/>
        </w:numPr>
        <w:spacing w:after="0" w:line="240" w:lineRule="auto"/>
        <w:ind w:left="540"/>
        <w:textAlignment w:val="center"/>
        <w:rPr>
          <w:rFonts w:eastAsia="Times New Roman" w:cs="Times New Roman"/>
          <w:b/>
          <w:color w:val="000000"/>
          <w:sz w:val="24"/>
          <w:szCs w:val="24"/>
          <w:u w:val="single"/>
        </w:rPr>
      </w:pPr>
      <w:r w:rsidRPr="00505961">
        <w:rPr>
          <w:rFonts w:eastAsia="Times New Roman" w:cs="Times New Roman"/>
          <w:b/>
          <w:color w:val="000000"/>
          <w:sz w:val="24"/>
          <w:szCs w:val="24"/>
          <w:u w:val="single"/>
        </w:rPr>
        <w:t>1E COVID-19 / Layoff Aversion Grant Report</w:t>
      </w:r>
      <w:r w:rsidR="00D1404B" w:rsidRPr="00505961">
        <w:rPr>
          <w:rFonts w:eastAsia="Times New Roman" w:cs="Times New Roman"/>
          <w:color w:val="000000"/>
          <w:sz w:val="24"/>
          <w:szCs w:val="24"/>
        </w:rPr>
        <w:t xml:space="preserve"> –</w:t>
      </w:r>
      <w:r w:rsidR="002A4E7D" w:rsidRPr="00505961">
        <w:rPr>
          <w:rFonts w:eastAsia="Times New Roman" w:cs="Times New Roman"/>
          <w:color w:val="000000"/>
          <w:sz w:val="24"/>
          <w:szCs w:val="24"/>
        </w:rPr>
        <w:t xml:space="preserve"> </w:t>
      </w:r>
      <w:r w:rsidR="00EA48E7">
        <w:rPr>
          <w:rFonts w:eastAsia="Times New Roman" w:cs="Times New Roman"/>
          <w:color w:val="000000"/>
          <w:sz w:val="24"/>
          <w:szCs w:val="24"/>
        </w:rPr>
        <w:t>Grant has been completed.  We de-obligated $11,049.  Companies did not spend all they applied for.</w:t>
      </w:r>
    </w:p>
    <w:p w:rsidR="0089097C" w:rsidRPr="00505961" w:rsidRDefault="0089097C" w:rsidP="0089097C">
      <w:pPr>
        <w:spacing w:after="0" w:line="240" w:lineRule="auto"/>
        <w:textAlignment w:val="center"/>
        <w:rPr>
          <w:rFonts w:eastAsia="Times New Roman" w:cs="Times New Roman"/>
          <w:b/>
          <w:color w:val="000000"/>
          <w:sz w:val="24"/>
          <w:szCs w:val="24"/>
          <w:u w:val="single"/>
        </w:rPr>
      </w:pPr>
    </w:p>
    <w:p w:rsidR="00507F85" w:rsidRPr="00EA48E7" w:rsidRDefault="00507F85" w:rsidP="00306921">
      <w:pPr>
        <w:numPr>
          <w:ilvl w:val="0"/>
          <w:numId w:val="1"/>
        </w:numPr>
        <w:spacing w:after="0" w:line="240" w:lineRule="auto"/>
        <w:ind w:left="540"/>
        <w:textAlignment w:val="center"/>
        <w:rPr>
          <w:rFonts w:eastAsia="Times New Roman" w:cs="Times New Roman"/>
          <w:b/>
          <w:color w:val="000000"/>
          <w:sz w:val="24"/>
          <w:szCs w:val="24"/>
          <w:u w:val="single"/>
        </w:rPr>
      </w:pPr>
      <w:r w:rsidRPr="00505961">
        <w:rPr>
          <w:rFonts w:eastAsia="Times New Roman" w:cs="Times New Roman"/>
          <w:b/>
          <w:color w:val="000000"/>
          <w:sz w:val="24"/>
          <w:szCs w:val="24"/>
          <w:u w:val="single"/>
        </w:rPr>
        <w:t xml:space="preserve">DCEO Annual Monitoring </w:t>
      </w:r>
      <w:r w:rsidRPr="00505961">
        <w:rPr>
          <w:rFonts w:eastAsia="Times New Roman" w:cs="Times New Roman"/>
          <w:color w:val="000000"/>
          <w:sz w:val="24"/>
          <w:szCs w:val="24"/>
        </w:rPr>
        <w:t xml:space="preserve">– </w:t>
      </w:r>
      <w:r w:rsidR="0006390B" w:rsidRPr="00505961">
        <w:rPr>
          <w:rFonts w:eastAsia="Times New Roman" w:cs="Times New Roman"/>
          <w:color w:val="000000"/>
          <w:sz w:val="24"/>
          <w:szCs w:val="24"/>
        </w:rPr>
        <w:t xml:space="preserve"> </w:t>
      </w:r>
      <w:r w:rsidR="00EA48E7">
        <w:rPr>
          <w:rFonts w:eastAsia="Times New Roman" w:cs="Times New Roman"/>
          <w:color w:val="000000"/>
          <w:sz w:val="24"/>
          <w:szCs w:val="24"/>
        </w:rPr>
        <w:t>DCEO has completed their annual monitoring.  We have had a “soft exit”.  There will be several findings eliminated from the final letter.</w:t>
      </w:r>
    </w:p>
    <w:p w:rsidR="00EA48E7" w:rsidRDefault="00EA48E7" w:rsidP="00EA48E7">
      <w:pPr>
        <w:spacing w:after="0" w:line="240" w:lineRule="auto"/>
        <w:ind w:left="540"/>
        <w:textAlignment w:val="center"/>
        <w:rPr>
          <w:rFonts w:eastAsia="Times New Roman" w:cs="Times New Roman"/>
          <w:b/>
          <w:color w:val="000000"/>
          <w:sz w:val="24"/>
          <w:szCs w:val="24"/>
          <w:u w:val="single"/>
        </w:rPr>
      </w:pPr>
    </w:p>
    <w:p w:rsidR="00434292" w:rsidRPr="00EA48E7" w:rsidRDefault="00EA48E7" w:rsidP="00E61A3C">
      <w:pPr>
        <w:numPr>
          <w:ilvl w:val="0"/>
          <w:numId w:val="1"/>
        </w:numPr>
        <w:spacing w:after="0" w:line="240" w:lineRule="auto"/>
        <w:ind w:left="540"/>
        <w:textAlignment w:val="center"/>
        <w:rPr>
          <w:rFonts w:eastAsia="Times New Roman" w:cs="Times New Roman"/>
          <w:b/>
          <w:color w:val="000000"/>
          <w:sz w:val="24"/>
          <w:szCs w:val="24"/>
          <w:u w:val="single"/>
        </w:rPr>
      </w:pPr>
      <w:r w:rsidRPr="00EA48E7">
        <w:rPr>
          <w:rFonts w:eastAsia="Times New Roman" w:cs="Times New Roman"/>
          <w:b/>
          <w:color w:val="000000"/>
          <w:sz w:val="24"/>
          <w:szCs w:val="24"/>
          <w:u w:val="single"/>
        </w:rPr>
        <w:t>PY</w:t>
      </w:r>
      <w:r w:rsidR="00426D3F">
        <w:rPr>
          <w:rFonts w:eastAsia="Times New Roman" w:cs="Times New Roman"/>
          <w:b/>
          <w:color w:val="000000"/>
          <w:sz w:val="24"/>
          <w:szCs w:val="24"/>
          <w:u w:val="single"/>
        </w:rPr>
        <w:t>20</w:t>
      </w:r>
      <w:r w:rsidRPr="00EA48E7">
        <w:rPr>
          <w:rFonts w:eastAsia="Times New Roman" w:cs="Times New Roman"/>
          <w:b/>
          <w:color w:val="000000"/>
          <w:sz w:val="24"/>
          <w:szCs w:val="24"/>
          <w:u w:val="single"/>
        </w:rPr>
        <w:t xml:space="preserve"> Formula Funds Update </w:t>
      </w:r>
      <w:r w:rsidRPr="00EA48E7">
        <w:rPr>
          <w:rFonts w:eastAsia="Times New Roman" w:cs="Times New Roman"/>
          <w:color w:val="000000"/>
          <w:sz w:val="24"/>
          <w:szCs w:val="24"/>
        </w:rPr>
        <w:t xml:space="preserve">- Debbie mentioned that the State has announced a reallocation of DWS funds.  We received </w:t>
      </w:r>
      <w:r w:rsidR="00426D3F">
        <w:rPr>
          <w:rFonts w:eastAsia="Times New Roman" w:cs="Times New Roman"/>
          <w:color w:val="000000"/>
          <w:sz w:val="24"/>
          <w:szCs w:val="24"/>
        </w:rPr>
        <w:t xml:space="preserve">around </w:t>
      </w:r>
      <w:r w:rsidRPr="00EA48E7">
        <w:rPr>
          <w:rFonts w:eastAsia="Times New Roman" w:cs="Times New Roman"/>
          <w:color w:val="000000"/>
          <w:sz w:val="24"/>
          <w:szCs w:val="24"/>
        </w:rPr>
        <w:t>$74,000.</w:t>
      </w:r>
    </w:p>
    <w:p w:rsidR="00EA48E7" w:rsidRPr="00EA48E7" w:rsidRDefault="00EA48E7" w:rsidP="00EA48E7">
      <w:pPr>
        <w:spacing w:after="0" w:line="240" w:lineRule="auto"/>
        <w:textAlignment w:val="center"/>
        <w:rPr>
          <w:rFonts w:eastAsia="Times New Roman" w:cs="Times New Roman"/>
          <w:b/>
          <w:color w:val="000000"/>
          <w:sz w:val="24"/>
          <w:szCs w:val="24"/>
          <w:u w:val="single"/>
        </w:rPr>
      </w:pPr>
    </w:p>
    <w:p w:rsidR="00507F85" w:rsidRDefault="00E876C5" w:rsidP="00EA48E7">
      <w:pPr>
        <w:numPr>
          <w:ilvl w:val="0"/>
          <w:numId w:val="1"/>
        </w:numPr>
        <w:spacing w:after="0" w:line="240" w:lineRule="auto"/>
        <w:ind w:left="540"/>
        <w:textAlignment w:val="center"/>
        <w:rPr>
          <w:rFonts w:eastAsia="Times New Roman" w:cs="Times New Roman"/>
          <w:b/>
          <w:color w:val="000000"/>
          <w:sz w:val="24"/>
          <w:szCs w:val="24"/>
          <w:u w:val="single"/>
        </w:rPr>
      </w:pPr>
      <w:r w:rsidRPr="00505961">
        <w:rPr>
          <w:rFonts w:eastAsia="Times New Roman" w:cs="Times New Roman"/>
          <w:b/>
          <w:color w:val="000000"/>
          <w:sz w:val="24"/>
          <w:szCs w:val="24"/>
          <w:u w:val="single"/>
        </w:rPr>
        <w:t>New Funding</w:t>
      </w:r>
      <w:r w:rsidR="00576DF1" w:rsidRPr="00505961">
        <w:rPr>
          <w:rFonts w:eastAsia="Times New Roman" w:cs="Times New Roman"/>
          <w:color w:val="000000"/>
          <w:sz w:val="24"/>
          <w:szCs w:val="24"/>
        </w:rPr>
        <w:t xml:space="preserve"> –</w:t>
      </w:r>
      <w:r w:rsidR="00EA48E7">
        <w:rPr>
          <w:rFonts w:eastAsia="Times New Roman" w:cs="Times New Roman"/>
          <w:color w:val="000000"/>
          <w:sz w:val="24"/>
          <w:szCs w:val="24"/>
        </w:rPr>
        <w:t xml:space="preserve"> </w:t>
      </w:r>
      <w:r w:rsidR="00426D3F">
        <w:rPr>
          <w:rFonts w:eastAsia="Times New Roman" w:cs="Times New Roman"/>
          <w:color w:val="000000"/>
          <w:sz w:val="24"/>
          <w:szCs w:val="24"/>
        </w:rPr>
        <w:t xml:space="preserve">A Trade grant has been applied for in the amount of $50,583.34 for LSC participants starting with summer semester costs.  These customers were previously part of the 1E grant and any remaining funds will be sent back to the State.  </w:t>
      </w:r>
      <w:r w:rsidR="00EA48E7">
        <w:rPr>
          <w:rFonts w:eastAsia="Times New Roman" w:cs="Times New Roman"/>
          <w:color w:val="000000"/>
          <w:sz w:val="24"/>
          <w:szCs w:val="24"/>
        </w:rPr>
        <w:t>Formula allocations have been issued and LWIA 23 received a 21% decrease from last year</w:t>
      </w:r>
      <w:r w:rsidR="00426D3F">
        <w:rPr>
          <w:rFonts w:eastAsia="Times New Roman" w:cs="Times New Roman"/>
          <w:color w:val="000000"/>
          <w:sz w:val="24"/>
          <w:szCs w:val="24"/>
        </w:rPr>
        <w:t>.</w:t>
      </w:r>
    </w:p>
    <w:p w:rsidR="00EA48E7" w:rsidRPr="00505961" w:rsidRDefault="00EA48E7" w:rsidP="00EA48E7">
      <w:pPr>
        <w:spacing w:after="0" w:line="240" w:lineRule="auto"/>
        <w:textAlignment w:val="center"/>
        <w:rPr>
          <w:rFonts w:eastAsia="Times New Roman" w:cs="Times New Roman"/>
          <w:b/>
          <w:color w:val="000000"/>
          <w:sz w:val="24"/>
          <w:szCs w:val="24"/>
          <w:u w:val="single"/>
        </w:rPr>
      </w:pPr>
    </w:p>
    <w:p w:rsidR="00DB65C6" w:rsidRPr="00505961" w:rsidRDefault="00DB65C6" w:rsidP="00507F85">
      <w:pPr>
        <w:spacing w:after="0" w:line="240" w:lineRule="auto"/>
        <w:rPr>
          <w:rFonts w:eastAsia="Times New Roman" w:cs="Times New Roman"/>
          <w:b/>
          <w:bCs/>
          <w:color w:val="003366"/>
          <w:sz w:val="24"/>
          <w:szCs w:val="24"/>
        </w:rPr>
      </w:pPr>
      <w:r w:rsidRPr="00505961">
        <w:rPr>
          <w:rFonts w:eastAsia="Times New Roman" w:cs="Times New Roman"/>
          <w:b/>
          <w:bCs/>
          <w:color w:val="003366"/>
          <w:sz w:val="24"/>
          <w:szCs w:val="24"/>
        </w:rPr>
        <w:t xml:space="preserve">Approval of Fiscal Agent Report as Presented </w:t>
      </w:r>
    </w:p>
    <w:p w:rsidR="00DB65C6" w:rsidRPr="00505961" w:rsidRDefault="00EA48E7" w:rsidP="00DB65C6">
      <w:pPr>
        <w:spacing w:after="0" w:line="240" w:lineRule="auto"/>
        <w:rPr>
          <w:rFonts w:eastAsia="Times New Roman" w:cs="Times New Roman"/>
          <w:color w:val="000000"/>
          <w:sz w:val="24"/>
          <w:szCs w:val="24"/>
        </w:rPr>
      </w:pPr>
      <w:r>
        <w:rPr>
          <w:rFonts w:eastAsia="Times New Roman" w:cs="Times New Roman"/>
          <w:color w:val="000000"/>
          <w:sz w:val="24"/>
          <w:szCs w:val="24"/>
        </w:rPr>
        <w:t>Kevin Bushur</w:t>
      </w:r>
      <w:r w:rsidR="004352D6" w:rsidRPr="00505961">
        <w:rPr>
          <w:rFonts w:eastAsia="Times New Roman" w:cs="Times New Roman"/>
          <w:color w:val="000000"/>
          <w:sz w:val="24"/>
          <w:szCs w:val="24"/>
        </w:rPr>
        <w:t xml:space="preserve"> </w:t>
      </w:r>
      <w:r w:rsidR="00DB65C6" w:rsidRPr="00505961">
        <w:rPr>
          <w:rFonts w:eastAsia="Times New Roman" w:cs="Times New Roman"/>
          <w:color w:val="000000"/>
          <w:sz w:val="24"/>
          <w:szCs w:val="24"/>
        </w:rPr>
        <w:t>made the motion to approve the reports,</w:t>
      </w:r>
      <w:r w:rsidR="00B5452C" w:rsidRPr="00505961">
        <w:rPr>
          <w:rFonts w:eastAsia="Times New Roman" w:cs="Times New Roman"/>
          <w:color w:val="000000"/>
          <w:sz w:val="24"/>
          <w:szCs w:val="24"/>
        </w:rPr>
        <w:t xml:space="preserve"> </w:t>
      </w:r>
      <w:r w:rsidR="003F5C9F" w:rsidRPr="00505961">
        <w:rPr>
          <w:rFonts w:eastAsia="Times New Roman" w:cs="Times New Roman"/>
          <w:color w:val="000000"/>
          <w:sz w:val="24"/>
          <w:szCs w:val="24"/>
        </w:rPr>
        <w:t xml:space="preserve"> </w:t>
      </w:r>
      <w:r w:rsidR="00507F85" w:rsidRPr="00505961">
        <w:rPr>
          <w:rFonts w:eastAsia="Times New Roman" w:cs="Times New Roman"/>
          <w:color w:val="000000"/>
          <w:sz w:val="24"/>
          <w:szCs w:val="24"/>
        </w:rPr>
        <w:t xml:space="preserve"> </w:t>
      </w:r>
      <w:r>
        <w:rPr>
          <w:rFonts w:eastAsia="Times New Roman" w:cs="Times New Roman"/>
          <w:color w:val="000000"/>
          <w:sz w:val="24"/>
          <w:szCs w:val="24"/>
        </w:rPr>
        <w:t>Kim Taylor</w:t>
      </w:r>
      <w:r w:rsidR="003F5C9F" w:rsidRPr="00505961">
        <w:rPr>
          <w:rFonts w:eastAsia="Times New Roman" w:cs="Times New Roman"/>
          <w:color w:val="000000"/>
          <w:sz w:val="24"/>
          <w:szCs w:val="24"/>
        </w:rPr>
        <w:t xml:space="preserve"> </w:t>
      </w:r>
      <w:r w:rsidR="00DB65C6" w:rsidRPr="00505961">
        <w:rPr>
          <w:rFonts w:eastAsia="Times New Roman" w:cs="Times New Roman"/>
          <w:color w:val="000000"/>
          <w:sz w:val="24"/>
          <w:szCs w:val="24"/>
        </w:rPr>
        <w:t>seconded.</w:t>
      </w:r>
      <w:r w:rsidR="001C2A05" w:rsidRPr="00505961">
        <w:rPr>
          <w:rFonts w:eastAsia="Times New Roman" w:cs="Times New Roman"/>
          <w:color w:val="000000"/>
          <w:sz w:val="24"/>
          <w:szCs w:val="24"/>
        </w:rPr>
        <w:t xml:space="preserve"> Roll call. </w:t>
      </w:r>
      <w:r w:rsidR="00DB65C6" w:rsidRPr="00505961">
        <w:rPr>
          <w:rFonts w:eastAsia="Times New Roman" w:cs="Times New Roman"/>
          <w:color w:val="000000"/>
          <w:sz w:val="24"/>
          <w:szCs w:val="24"/>
        </w:rPr>
        <w:t xml:space="preserve">Motion carried. </w:t>
      </w:r>
    </w:p>
    <w:p w:rsidR="00507F85" w:rsidRPr="00505961" w:rsidRDefault="00507F85" w:rsidP="00DB65C6">
      <w:pPr>
        <w:spacing w:after="0" w:line="240" w:lineRule="auto"/>
        <w:rPr>
          <w:rFonts w:eastAsia="Times New Roman" w:cs="Times New Roman"/>
          <w:color w:val="000000"/>
          <w:sz w:val="24"/>
          <w:szCs w:val="24"/>
        </w:rPr>
      </w:pPr>
    </w:p>
    <w:p w:rsidR="003F5C9F" w:rsidRPr="00505961" w:rsidRDefault="005172B9" w:rsidP="00507F85">
      <w:pPr>
        <w:spacing w:after="0" w:line="240" w:lineRule="auto"/>
        <w:rPr>
          <w:rFonts w:eastAsia="Times New Roman" w:cs="Times New Roman"/>
          <w:b/>
          <w:bCs/>
          <w:color w:val="003366"/>
          <w:sz w:val="24"/>
          <w:szCs w:val="24"/>
        </w:rPr>
      </w:pPr>
      <w:r w:rsidRPr="00505961">
        <w:rPr>
          <w:rFonts w:eastAsia="Times New Roman" w:cs="Times New Roman"/>
          <w:b/>
          <w:bCs/>
          <w:color w:val="003366"/>
          <w:sz w:val="24"/>
          <w:szCs w:val="24"/>
        </w:rPr>
        <w:t>Current</w:t>
      </w:r>
      <w:r w:rsidR="00A56992" w:rsidRPr="00505961">
        <w:rPr>
          <w:rFonts w:eastAsia="Times New Roman" w:cs="Times New Roman"/>
          <w:b/>
          <w:bCs/>
          <w:color w:val="003366"/>
          <w:sz w:val="24"/>
          <w:szCs w:val="24"/>
        </w:rPr>
        <w:t xml:space="preserve"> LWIA 23</w:t>
      </w:r>
      <w:r w:rsidR="003F5C9F" w:rsidRPr="00505961">
        <w:rPr>
          <w:rFonts w:eastAsia="Times New Roman" w:cs="Times New Roman"/>
          <w:b/>
          <w:bCs/>
          <w:color w:val="003366"/>
          <w:sz w:val="24"/>
          <w:szCs w:val="24"/>
        </w:rPr>
        <w:t xml:space="preserve"> Performance Report</w:t>
      </w:r>
    </w:p>
    <w:p w:rsidR="00EA48E7" w:rsidRPr="00300631" w:rsidRDefault="00EA48E7" w:rsidP="00EA48E7">
      <w:pPr>
        <w:pStyle w:val="ListParagraph"/>
        <w:ind w:left="0"/>
      </w:pPr>
      <w:r>
        <w:t>Laurie stated that all DWS measures have been exceeded.   All Adult measures have been exceeded except one.  We are failing one Youth measure (YCAR).  This measure is closed for the fiscal year.  Needed one more person to receive a credential to meet the measure.</w:t>
      </w:r>
      <w:r w:rsidR="00426D3F">
        <w:t xml:space="preserve">  No incentive money is tied to these measures so we may receive technical assistance due to the one failed measure.</w:t>
      </w:r>
    </w:p>
    <w:p w:rsidR="00F4515F" w:rsidRPr="00505961" w:rsidRDefault="003F5C9F" w:rsidP="00507F85">
      <w:pPr>
        <w:spacing w:after="0" w:line="240" w:lineRule="auto"/>
        <w:rPr>
          <w:rFonts w:eastAsia="Times New Roman" w:cs="Times New Roman"/>
          <w:b/>
          <w:bCs/>
          <w:color w:val="003366"/>
          <w:sz w:val="24"/>
          <w:szCs w:val="24"/>
        </w:rPr>
      </w:pPr>
      <w:r w:rsidRPr="00505961">
        <w:rPr>
          <w:rFonts w:eastAsia="Times New Roman" w:cs="Times New Roman"/>
          <w:b/>
          <w:bCs/>
          <w:color w:val="003366"/>
          <w:sz w:val="24"/>
          <w:szCs w:val="24"/>
        </w:rPr>
        <w:t>P</w:t>
      </w:r>
      <w:r w:rsidR="00DB65C6" w:rsidRPr="00505961">
        <w:rPr>
          <w:rFonts w:eastAsia="Times New Roman" w:cs="Times New Roman"/>
          <w:b/>
          <w:bCs/>
          <w:color w:val="003366"/>
          <w:sz w:val="24"/>
          <w:szCs w:val="24"/>
        </w:rPr>
        <w:t xml:space="preserve">rogram/Fiscal Monitoring Report </w:t>
      </w:r>
      <w:r w:rsidR="00B5452C" w:rsidRPr="00505961">
        <w:rPr>
          <w:rFonts w:eastAsia="Times New Roman" w:cs="Times New Roman"/>
          <w:b/>
          <w:bCs/>
          <w:color w:val="003366"/>
          <w:sz w:val="24"/>
          <w:szCs w:val="24"/>
        </w:rPr>
        <w:t xml:space="preserve"> </w:t>
      </w:r>
    </w:p>
    <w:p w:rsidR="00A405B6" w:rsidRPr="00505961" w:rsidRDefault="003F5C9F" w:rsidP="008C41E2">
      <w:pPr>
        <w:spacing w:after="0" w:line="240" w:lineRule="auto"/>
        <w:rPr>
          <w:rFonts w:eastAsia="Times New Roman" w:cs="Times New Roman"/>
          <w:bCs/>
          <w:sz w:val="24"/>
          <w:szCs w:val="24"/>
        </w:rPr>
      </w:pPr>
      <w:r w:rsidRPr="00505961">
        <w:rPr>
          <w:rFonts w:eastAsia="Times New Roman" w:cs="Times New Roman"/>
          <w:bCs/>
          <w:sz w:val="24"/>
          <w:szCs w:val="24"/>
        </w:rPr>
        <w:t xml:space="preserve">Tony </w:t>
      </w:r>
      <w:r w:rsidR="004352D6" w:rsidRPr="00505961">
        <w:rPr>
          <w:rFonts w:eastAsia="Times New Roman" w:cs="Times New Roman"/>
          <w:bCs/>
          <w:sz w:val="24"/>
          <w:szCs w:val="24"/>
        </w:rPr>
        <w:t xml:space="preserve">mentioned </w:t>
      </w:r>
      <w:r w:rsidR="00434292" w:rsidRPr="00505961">
        <w:rPr>
          <w:rFonts w:eastAsia="Times New Roman" w:cs="Times New Roman"/>
          <w:bCs/>
          <w:sz w:val="24"/>
          <w:szCs w:val="24"/>
        </w:rPr>
        <w:t xml:space="preserve">that he completed the </w:t>
      </w:r>
      <w:r w:rsidR="00326624">
        <w:rPr>
          <w:rFonts w:eastAsia="Times New Roman" w:cs="Times New Roman"/>
          <w:bCs/>
          <w:sz w:val="24"/>
          <w:szCs w:val="24"/>
        </w:rPr>
        <w:t>fiscal monitoring of CEFS with one finding.  CEFS has responded adequately.</w:t>
      </w:r>
    </w:p>
    <w:p w:rsidR="00A405B6" w:rsidRPr="00505961" w:rsidRDefault="00A405B6" w:rsidP="008C41E2">
      <w:pPr>
        <w:spacing w:after="0" w:line="240" w:lineRule="auto"/>
        <w:rPr>
          <w:rFonts w:eastAsia="Times New Roman" w:cs="Times New Roman"/>
          <w:bCs/>
          <w:sz w:val="24"/>
          <w:szCs w:val="24"/>
        </w:rPr>
      </w:pPr>
    </w:p>
    <w:p w:rsidR="008C41E2" w:rsidRPr="00505961" w:rsidRDefault="004352D6" w:rsidP="00507F85">
      <w:pPr>
        <w:spacing w:after="0" w:line="240" w:lineRule="auto"/>
        <w:rPr>
          <w:rFonts w:eastAsia="Times New Roman" w:cs="Times New Roman"/>
          <w:b/>
          <w:bCs/>
          <w:color w:val="003366"/>
          <w:sz w:val="24"/>
          <w:szCs w:val="24"/>
        </w:rPr>
      </w:pPr>
      <w:r w:rsidRPr="00505961">
        <w:rPr>
          <w:rFonts w:eastAsia="Times New Roman" w:cs="Times New Roman"/>
          <w:b/>
          <w:bCs/>
          <w:color w:val="003366"/>
          <w:sz w:val="24"/>
          <w:szCs w:val="24"/>
        </w:rPr>
        <w:t>A</w:t>
      </w:r>
      <w:r w:rsidR="008C41E2" w:rsidRPr="00505961">
        <w:rPr>
          <w:rFonts w:eastAsia="Times New Roman" w:cs="Times New Roman"/>
          <w:b/>
          <w:bCs/>
          <w:color w:val="003366"/>
          <w:sz w:val="24"/>
          <w:szCs w:val="24"/>
        </w:rPr>
        <w:t xml:space="preserve">pproval of Program Monitoring Report as Presented </w:t>
      </w:r>
    </w:p>
    <w:p w:rsidR="00183C6E" w:rsidRPr="00505961" w:rsidRDefault="00326624" w:rsidP="00183C6E">
      <w:pPr>
        <w:spacing w:after="0" w:line="240" w:lineRule="auto"/>
        <w:rPr>
          <w:rFonts w:eastAsia="Times New Roman" w:cs="Times New Roman"/>
          <w:sz w:val="24"/>
          <w:szCs w:val="24"/>
        </w:rPr>
      </w:pPr>
      <w:r>
        <w:rPr>
          <w:rFonts w:eastAsia="Times New Roman" w:cs="Times New Roman"/>
          <w:sz w:val="24"/>
          <w:szCs w:val="24"/>
        </w:rPr>
        <w:t xml:space="preserve">Kim Taylor </w:t>
      </w:r>
      <w:r w:rsidR="00183C6E" w:rsidRPr="00505961">
        <w:rPr>
          <w:rFonts w:eastAsia="Times New Roman" w:cs="Times New Roman"/>
          <w:sz w:val="24"/>
          <w:szCs w:val="24"/>
        </w:rPr>
        <w:t xml:space="preserve">made the motion to approve the report, </w:t>
      </w:r>
      <w:r>
        <w:rPr>
          <w:rFonts w:eastAsia="Times New Roman" w:cs="Times New Roman"/>
          <w:sz w:val="24"/>
          <w:szCs w:val="24"/>
        </w:rPr>
        <w:t>Mike Conley</w:t>
      </w:r>
      <w:r w:rsidR="00183C6E" w:rsidRPr="00505961">
        <w:rPr>
          <w:rFonts w:eastAsia="Times New Roman" w:cs="Times New Roman"/>
          <w:sz w:val="24"/>
          <w:szCs w:val="24"/>
        </w:rPr>
        <w:t xml:space="preserve"> seconded.  </w:t>
      </w:r>
      <w:r w:rsidR="00426D3F">
        <w:rPr>
          <w:rFonts w:eastAsia="Times New Roman" w:cs="Times New Roman"/>
          <w:sz w:val="24"/>
          <w:szCs w:val="24"/>
        </w:rPr>
        <w:t xml:space="preserve">Kevin Bushur obstains from vote.  </w:t>
      </w:r>
      <w:r w:rsidR="00183C6E" w:rsidRPr="00505961">
        <w:rPr>
          <w:rFonts w:eastAsia="Times New Roman" w:cs="Times New Roman"/>
          <w:sz w:val="24"/>
          <w:szCs w:val="24"/>
        </w:rPr>
        <w:t>All in favor, motion passed.</w:t>
      </w:r>
    </w:p>
    <w:p w:rsidR="004352D6" w:rsidRPr="00505961" w:rsidRDefault="004352D6" w:rsidP="00DB65C6">
      <w:pPr>
        <w:spacing w:after="0" w:line="240" w:lineRule="auto"/>
        <w:rPr>
          <w:rFonts w:eastAsia="Times New Roman" w:cs="Times New Roman"/>
          <w:b/>
          <w:bCs/>
          <w:color w:val="1F3864" w:themeColor="accent5" w:themeShade="80"/>
          <w:sz w:val="24"/>
          <w:szCs w:val="24"/>
        </w:rPr>
      </w:pPr>
    </w:p>
    <w:p w:rsidR="003F5C9F" w:rsidRPr="00505961" w:rsidRDefault="003F5C9F" w:rsidP="00507F85">
      <w:pPr>
        <w:spacing w:after="0" w:line="240" w:lineRule="auto"/>
        <w:rPr>
          <w:rFonts w:eastAsia="Times New Roman" w:cs="Times New Roman"/>
          <w:b/>
          <w:bCs/>
          <w:color w:val="003366"/>
          <w:sz w:val="24"/>
          <w:szCs w:val="24"/>
        </w:rPr>
      </w:pPr>
      <w:r w:rsidRPr="00505961">
        <w:rPr>
          <w:rFonts w:eastAsia="Times New Roman" w:cs="Times New Roman"/>
          <w:b/>
          <w:bCs/>
          <w:color w:val="003366"/>
          <w:sz w:val="24"/>
          <w:szCs w:val="24"/>
        </w:rPr>
        <w:t>Training Program Certifications</w:t>
      </w:r>
    </w:p>
    <w:p w:rsidR="00426D3F" w:rsidRPr="00505961" w:rsidRDefault="00A86650" w:rsidP="00426D3F">
      <w:pPr>
        <w:spacing w:after="0" w:line="240" w:lineRule="auto"/>
        <w:rPr>
          <w:rFonts w:eastAsia="Times New Roman" w:cs="Times New Roman"/>
          <w:sz w:val="24"/>
          <w:szCs w:val="24"/>
        </w:rPr>
      </w:pPr>
      <w:r w:rsidRPr="00505961">
        <w:rPr>
          <w:rFonts w:eastAsia="Times New Roman" w:cs="Times New Roman"/>
          <w:sz w:val="24"/>
          <w:szCs w:val="24"/>
        </w:rPr>
        <w:t xml:space="preserve">Tony </w:t>
      </w:r>
      <w:r w:rsidR="00326624">
        <w:rPr>
          <w:rFonts w:eastAsia="Times New Roman" w:cs="Times New Roman"/>
          <w:sz w:val="24"/>
          <w:szCs w:val="24"/>
        </w:rPr>
        <w:t>stated that programs need to be certified every year in June.  These are the programs that our customers have to choose from for their training.</w:t>
      </w:r>
      <w:r w:rsidR="00426D3F">
        <w:rPr>
          <w:rFonts w:eastAsia="Times New Roman" w:cs="Times New Roman"/>
          <w:sz w:val="24"/>
          <w:szCs w:val="24"/>
        </w:rPr>
        <w:t xml:space="preserve">  Chris Strohl</w:t>
      </w:r>
      <w:r w:rsidR="00426D3F">
        <w:rPr>
          <w:rFonts w:eastAsia="Times New Roman" w:cs="Times New Roman"/>
          <w:sz w:val="24"/>
          <w:szCs w:val="24"/>
        </w:rPr>
        <w:t xml:space="preserve"> </w:t>
      </w:r>
      <w:r w:rsidR="00426D3F" w:rsidRPr="00505961">
        <w:rPr>
          <w:rFonts w:eastAsia="Times New Roman" w:cs="Times New Roman"/>
          <w:sz w:val="24"/>
          <w:szCs w:val="24"/>
        </w:rPr>
        <w:t xml:space="preserve">made the motion to approve the </w:t>
      </w:r>
      <w:r w:rsidR="00426D3F">
        <w:rPr>
          <w:rFonts w:eastAsia="Times New Roman" w:cs="Times New Roman"/>
          <w:sz w:val="24"/>
          <w:szCs w:val="24"/>
        </w:rPr>
        <w:t>programs</w:t>
      </w:r>
      <w:r w:rsidR="00426D3F" w:rsidRPr="00505961">
        <w:rPr>
          <w:rFonts w:eastAsia="Times New Roman" w:cs="Times New Roman"/>
          <w:sz w:val="24"/>
          <w:szCs w:val="24"/>
        </w:rPr>
        <w:t xml:space="preserve">, </w:t>
      </w:r>
      <w:r w:rsidR="00426D3F">
        <w:rPr>
          <w:rFonts w:eastAsia="Times New Roman" w:cs="Times New Roman"/>
          <w:sz w:val="24"/>
          <w:szCs w:val="24"/>
        </w:rPr>
        <w:t>Jill Michl</w:t>
      </w:r>
      <w:r w:rsidR="00426D3F" w:rsidRPr="00505961">
        <w:rPr>
          <w:rFonts w:eastAsia="Times New Roman" w:cs="Times New Roman"/>
          <w:sz w:val="24"/>
          <w:szCs w:val="24"/>
        </w:rPr>
        <w:t xml:space="preserve"> seconded.  All in favor, motion passed.</w:t>
      </w:r>
    </w:p>
    <w:p w:rsidR="00434292" w:rsidRPr="00505961" w:rsidRDefault="00434292" w:rsidP="00DB65C6">
      <w:pPr>
        <w:spacing w:after="0" w:line="240" w:lineRule="auto"/>
        <w:rPr>
          <w:rFonts w:eastAsia="Times New Roman" w:cs="Times New Roman"/>
          <w:sz w:val="24"/>
          <w:szCs w:val="24"/>
        </w:rPr>
      </w:pPr>
    </w:p>
    <w:p w:rsidR="003F5C9F" w:rsidRPr="00505961" w:rsidRDefault="00326624" w:rsidP="00507F85">
      <w:pPr>
        <w:spacing w:after="0" w:line="240" w:lineRule="auto"/>
        <w:rPr>
          <w:rFonts w:eastAsia="Times New Roman" w:cs="Times New Roman"/>
          <w:b/>
          <w:bCs/>
          <w:color w:val="003366"/>
          <w:sz w:val="24"/>
          <w:szCs w:val="24"/>
        </w:rPr>
      </w:pPr>
      <w:r>
        <w:rPr>
          <w:rFonts w:eastAsia="Times New Roman" w:cs="Times New Roman"/>
          <w:b/>
          <w:bCs/>
          <w:color w:val="003366"/>
          <w:sz w:val="24"/>
          <w:szCs w:val="24"/>
        </w:rPr>
        <w:t>One Stop Operator Extension</w:t>
      </w:r>
    </w:p>
    <w:p w:rsidR="00426D3F" w:rsidRDefault="00326624" w:rsidP="00426D3F">
      <w:pPr>
        <w:spacing w:after="0" w:line="240" w:lineRule="auto"/>
        <w:rPr>
          <w:rFonts w:eastAsia="Times New Roman" w:cs="Times New Roman"/>
          <w:sz w:val="24"/>
          <w:szCs w:val="24"/>
        </w:rPr>
      </w:pPr>
      <w:r>
        <w:t>Tony stated that the OSO contract expires on June 30, 2021.  There is an extension clause in the contract.  He suggested that the Board extend their contract until 2022, at which time we will prepare an RFP.</w:t>
      </w:r>
      <w:r w:rsidR="00426D3F">
        <w:t xml:space="preserve">  Jill Michl</w:t>
      </w:r>
      <w:r w:rsidR="00426D3F">
        <w:rPr>
          <w:rFonts w:eastAsia="Times New Roman" w:cs="Times New Roman"/>
          <w:sz w:val="24"/>
          <w:szCs w:val="24"/>
        </w:rPr>
        <w:t xml:space="preserve"> </w:t>
      </w:r>
      <w:r w:rsidR="00426D3F" w:rsidRPr="00505961">
        <w:rPr>
          <w:rFonts w:eastAsia="Times New Roman" w:cs="Times New Roman"/>
          <w:sz w:val="24"/>
          <w:szCs w:val="24"/>
        </w:rPr>
        <w:t xml:space="preserve">made the motion to approve the </w:t>
      </w:r>
      <w:r w:rsidR="00426D3F">
        <w:rPr>
          <w:rFonts w:eastAsia="Times New Roman" w:cs="Times New Roman"/>
          <w:sz w:val="24"/>
          <w:szCs w:val="24"/>
        </w:rPr>
        <w:t>contract extension,</w:t>
      </w:r>
      <w:r w:rsidR="00426D3F" w:rsidRPr="00505961">
        <w:rPr>
          <w:rFonts w:eastAsia="Times New Roman" w:cs="Times New Roman"/>
          <w:sz w:val="24"/>
          <w:szCs w:val="24"/>
        </w:rPr>
        <w:t xml:space="preserve"> </w:t>
      </w:r>
      <w:r w:rsidR="00426D3F">
        <w:rPr>
          <w:rFonts w:eastAsia="Times New Roman" w:cs="Times New Roman"/>
          <w:sz w:val="24"/>
          <w:szCs w:val="24"/>
        </w:rPr>
        <w:t>Kim Taylor</w:t>
      </w:r>
      <w:r w:rsidR="00426D3F" w:rsidRPr="00505961">
        <w:rPr>
          <w:rFonts w:eastAsia="Times New Roman" w:cs="Times New Roman"/>
          <w:sz w:val="24"/>
          <w:szCs w:val="24"/>
        </w:rPr>
        <w:t xml:space="preserve"> seconded.  All in favor, motion passed.</w:t>
      </w:r>
    </w:p>
    <w:p w:rsidR="004C3170" w:rsidRPr="00505961" w:rsidRDefault="004C3170" w:rsidP="00426D3F">
      <w:pPr>
        <w:spacing w:after="0" w:line="240" w:lineRule="auto"/>
        <w:rPr>
          <w:rFonts w:eastAsia="Times New Roman" w:cs="Times New Roman"/>
          <w:sz w:val="24"/>
          <w:szCs w:val="24"/>
        </w:rPr>
      </w:pPr>
    </w:p>
    <w:p w:rsidR="00326624" w:rsidRDefault="00326624" w:rsidP="00507F85">
      <w:pPr>
        <w:spacing w:after="0" w:line="240" w:lineRule="auto"/>
        <w:rPr>
          <w:rFonts w:eastAsia="Times New Roman" w:cs="Times New Roman"/>
          <w:b/>
          <w:bCs/>
          <w:color w:val="003366"/>
          <w:sz w:val="24"/>
          <w:szCs w:val="24"/>
        </w:rPr>
      </w:pPr>
      <w:r>
        <w:rPr>
          <w:rFonts w:eastAsia="Times New Roman" w:cs="Times New Roman"/>
          <w:b/>
          <w:bCs/>
          <w:color w:val="003366"/>
          <w:sz w:val="24"/>
          <w:szCs w:val="24"/>
        </w:rPr>
        <w:t>PY21 Proposed Budget</w:t>
      </w:r>
    </w:p>
    <w:p w:rsidR="00326624" w:rsidRDefault="00326624" w:rsidP="004C3170">
      <w:pPr>
        <w:spacing w:after="0" w:line="240" w:lineRule="auto"/>
      </w:pPr>
      <w:r w:rsidRPr="004C3170">
        <w:rPr>
          <w:rFonts w:eastAsia="Times New Roman" w:cs="Times New Roman"/>
          <w:bCs/>
          <w:sz w:val="24"/>
          <w:szCs w:val="24"/>
        </w:rPr>
        <w:t>Debbie</w:t>
      </w:r>
      <w:r>
        <w:t xml:space="preserve"> went o</w:t>
      </w:r>
      <w:r w:rsidR="004C3170">
        <w:t xml:space="preserve">ver </w:t>
      </w:r>
      <w:r>
        <w:t>the proposed budget for PY21 one line item at a time.  There were no questions.  Kevin Bushur made the motion to approved the budget.  Mike Conrad seconded.  Roll call vote. All in favor, motion passed.</w:t>
      </w:r>
    </w:p>
    <w:p w:rsidR="004C3170" w:rsidRDefault="004C3170" w:rsidP="004C3170">
      <w:pPr>
        <w:spacing w:after="0" w:line="240" w:lineRule="auto"/>
      </w:pPr>
    </w:p>
    <w:p w:rsidR="00326624" w:rsidRDefault="00326624" w:rsidP="00507F85">
      <w:pPr>
        <w:spacing w:after="0" w:line="240" w:lineRule="auto"/>
        <w:rPr>
          <w:rFonts w:eastAsia="Times New Roman" w:cs="Times New Roman"/>
          <w:b/>
          <w:bCs/>
          <w:color w:val="003366"/>
          <w:sz w:val="24"/>
          <w:szCs w:val="24"/>
        </w:rPr>
      </w:pPr>
      <w:r>
        <w:rPr>
          <w:rFonts w:eastAsia="Times New Roman" w:cs="Times New Roman"/>
          <w:b/>
          <w:bCs/>
          <w:color w:val="003366"/>
          <w:sz w:val="24"/>
          <w:szCs w:val="24"/>
        </w:rPr>
        <w:t>PY21 Meeting Schedule</w:t>
      </w:r>
    </w:p>
    <w:p w:rsidR="00326624" w:rsidRDefault="00326624" w:rsidP="00326624">
      <w:r>
        <w:t>Mike explained the proposed meeting schedule for the next fiscal year.  It is the plan to start having meetings in person or some sort of hybrid.  Dates are firm, times will be determined due to pandemic.  Chris Strohl made the motion to accept the new schedule, Kevin Bushur seconded.  All in favor, motion passed.</w:t>
      </w:r>
    </w:p>
    <w:p w:rsidR="00AF05F2" w:rsidRPr="00505961" w:rsidRDefault="00326624" w:rsidP="00507F85">
      <w:pPr>
        <w:spacing w:after="0" w:line="240" w:lineRule="auto"/>
        <w:rPr>
          <w:rFonts w:eastAsia="Times New Roman" w:cs="Times New Roman"/>
          <w:b/>
          <w:bCs/>
          <w:color w:val="003366"/>
          <w:sz w:val="24"/>
          <w:szCs w:val="24"/>
        </w:rPr>
      </w:pPr>
      <w:r>
        <w:rPr>
          <w:rFonts w:eastAsia="Times New Roman" w:cs="Times New Roman"/>
          <w:b/>
          <w:bCs/>
          <w:color w:val="003366"/>
          <w:sz w:val="24"/>
          <w:szCs w:val="24"/>
        </w:rPr>
        <w:t>O</w:t>
      </w:r>
      <w:r w:rsidR="00C022DF" w:rsidRPr="00505961">
        <w:rPr>
          <w:rFonts w:eastAsia="Times New Roman" w:cs="Times New Roman"/>
          <w:b/>
          <w:bCs/>
          <w:color w:val="003366"/>
          <w:sz w:val="24"/>
          <w:szCs w:val="24"/>
        </w:rPr>
        <w:t xml:space="preserve">ther </w:t>
      </w:r>
      <w:r w:rsidR="00507F85" w:rsidRPr="00505961">
        <w:rPr>
          <w:rFonts w:eastAsia="Times New Roman" w:cs="Times New Roman"/>
          <w:b/>
          <w:bCs/>
          <w:color w:val="003366"/>
          <w:sz w:val="24"/>
          <w:szCs w:val="24"/>
        </w:rPr>
        <w:t>Business</w:t>
      </w:r>
    </w:p>
    <w:p w:rsidR="001C4601" w:rsidRPr="00505961" w:rsidRDefault="001C4601" w:rsidP="00DB65C6">
      <w:pPr>
        <w:spacing w:after="0" w:line="240" w:lineRule="auto"/>
        <w:rPr>
          <w:rFonts w:eastAsia="Times New Roman" w:cs="Times New Roman"/>
          <w:sz w:val="24"/>
          <w:szCs w:val="24"/>
        </w:rPr>
      </w:pPr>
      <w:r w:rsidRPr="00505961">
        <w:rPr>
          <w:rFonts w:eastAsia="Times New Roman" w:cs="Times New Roman"/>
          <w:sz w:val="24"/>
          <w:szCs w:val="24"/>
        </w:rPr>
        <w:t>None</w:t>
      </w:r>
    </w:p>
    <w:p w:rsidR="00DB65C6" w:rsidRPr="00505961" w:rsidRDefault="00DB65C6" w:rsidP="00DB65C6">
      <w:pPr>
        <w:spacing w:after="0" w:line="240" w:lineRule="auto"/>
        <w:rPr>
          <w:rFonts w:eastAsia="Times New Roman" w:cs="Times New Roman"/>
          <w:color w:val="003366"/>
          <w:sz w:val="24"/>
          <w:szCs w:val="24"/>
        </w:rPr>
      </w:pPr>
      <w:r w:rsidRPr="00505961">
        <w:rPr>
          <w:rFonts w:eastAsia="Times New Roman" w:cs="Times New Roman"/>
          <w:color w:val="003366"/>
          <w:sz w:val="24"/>
          <w:szCs w:val="24"/>
        </w:rPr>
        <w:t> </w:t>
      </w:r>
    </w:p>
    <w:p w:rsidR="00503318" w:rsidRPr="00505961" w:rsidRDefault="00DB65C6" w:rsidP="00DB65C6">
      <w:pPr>
        <w:spacing w:after="0" w:line="240" w:lineRule="auto"/>
        <w:rPr>
          <w:rFonts w:eastAsia="Times New Roman" w:cs="Times New Roman"/>
          <w:color w:val="000000"/>
          <w:sz w:val="24"/>
          <w:szCs w:val="24"/>
        </w:rPr>
      </w:pPr>
      <w:r w:rsidRPr="00505961">
        <w:rPr>
          <w:rFonts w:eastAsia="Times New Roman" w:cs="Times New Roman"/>
          <w:b/>
          <w:bCs/>
          <w:color w:val="003366"/>
          <w:sz w:val="24"/>
          <w:szCs w:val="24"/>
        </w:rPr>
        <w:t>Date and Time Next Meeting:</w:t>
      </w:r>
      <w:r w:rsidRPr="00505961">
        <w:rPr>
          <w:rFonts w:eastAsia="Times New Roman" w:cs="Times New Roman"/>
          <w:b/>
          <w:bCs/>
          <w:color w:val="000000"/>
          <w:sz w:val="24"/>
          <w:szCs w:val="24"/>
        </w:rPr>
        <w:t xml:space="preserve"> </w:t>
      </w:r>
      <w:r w:rsidRPr="00505961">
        <w:rPr>
          <w:rFonts w:eastAsia="Times New Roman" w:cs="Times New Roman"/>
          <w:color w:val="000000"/>
          <w:sz w:val="24"/>
          <w:szCs w:val="24"/>
        </w:rPr>
        <w:t xml:space="preserve">The next </w:t>
      </w:r>
      <w:r w:rsidR="00B6140F" w:rsidRPr="00505961">
        <w:rPr>
          <w:rFonts w:eastAsia="Times New Roman" w:cs="Times New Roman"/>
          <w:color w:val="000000"/>
          <w:sz w:val="24"/>
          <w:szCs w:val="24"/>
        </w:rPr>
        <w:t xml:space="preserve">Planning </w:t>
      </w:r>
      <w:r w:rsidR="00C022DF" w:rsidRPr="00505961">
        <w:rPr>
          <w:rFonts w:eastAsia="Times New Roman" w:cs="Times New Roman"/>
          <w:color w:val="000000"/>
          <w:sz w:val="24"/>
          <w:szCs w:val="24"/>
        </w:rPr>
        <w:t>&amp;</w:t>
      </w:r>
      <w:r w:rsidR="00B6140F" w:rsidRPr="00505961">
        <w:rPr>
          <w:rFonts w:eastAsia="Times New Roman" w:cs="Times New Roman"/>
          <w:color w:val="000000"/>
          <w:sz w:val="24"/>
          <w:szCs w:val="24"/>
        </w:rPr>
        <w:t xml:space="preserve"> </w:t>
      </w:r>
      <w:r w:rsidR="00D1404B" w:rsidRPr="00505961">
        <w:rPr>
          <w:rFonts w:eastAsia="Times New Roman" w:cs="Times New Roman"/>
          <w:color w:val="000000"/>
          <w:sz w:val="24"/>
          <w:szCs w:val="24"/>
        </w:rPr>
        <w:t xml:space="preserve">Oversight meeting will be </w:t>
      </w:r>
      <w:r w:rsidR="00326624">
        <w:rPr>
          <w:rFonts w:eastAsia="Times New Roman" w:cs="Times New Roman"/>
          <w:color w:val="000000"/>
          <w:sz w:val="24"/>
          <w:szCs w:val="24"/>
        </w:rPr>
        <w:t>September 16</w:t>
      </w:r>
      <w:r w:rsidR="00507A55" w:rsidRPr="00505961">
        <w:rPr>
          <w:rFonts w:eastAsia="Times New Roman" w:cs="Times New Roman"/>
          <w:color w:val="000000"/>
          <w:sz w:val="24"/>
          <w:szCs w:val="24"/>
        </w:rPr>
        <w:t>, 2021</w:t>
      </w:r>
      <w:r w:rsidR="00BF269F" w:rsidRPr="00505961">
        <w:rPr>
          <w:rFonts w:eastAsia="Times New Roman" w:cs="Times New Roman"/>
          <w:color w:val="000000"/>
          <w:sz w:val="24"/>
          <w:szCs w:val="24"/>
        </w:rPr>
        <w:t>, 4:30 pm</w:t>
      </w:r>
      <w:r w:rsidR="00D1102C" w:rsidRPr="00505961">
        <w:rPr>
          <w:rFonts w:eastAsia="Times New Roman" w:cs="Times New Roman"/>
          <w:color w:val="000000"/>
          <w:sz w:val="24"/>
          <w:szCs w:val="24"/>
        </w:rPr>
        <w:t>.</w:t>
      </w:r>
    </w:p>
    <w:p w:rsidR="00DB65C6" w:rsidRPr="00505961" w:rsidRDefault="00DB65C6" w:rsidP="00DB65C6">
      <w:pPr>
        <w:spacing w:after="0" w:line="240" w:lineRule="auto"/>
        <w:rPr>
          <w:rFonts w:eastAsia="Times New Roman" w:cs="Times New Roman"/>
          <w:color w:val="000000"/>
          <w:sz w:val="24"/>
          <w:szCs w:val="24"/>
        </w:rPr>
      </w:pPr>
      <w:r w:rsidRPr="00505961">
        <w:rPr>
          <w:rFonts w:eastAsia="Times New Roman" w:cs="Times New Roman"/>
          <w:color w:val="003366"/>
          <w:sz w:val="24"/>
          <w:szCs w:val="24"/>
        </w:rPr>
        <w:t> </w:t>
      </w:r>
    </w:p>
    <w:p w:rsidR="00DB65C6" w:rsidRPr="00505961" w:rsidRDefault="00DB65C6" w:rsidP="00DB65C6">
      <w:pPr>
        <w:spacing w:after="0" w:line="240" w:lineRule="auto"/>
        <w:rPr>
          <w:rFonts w:eastAsia="Times New Roman" w:cs="Times New Roman"/>
          <w:color w:val="000000"/>
          <w:sz w:val="24"/>
          <w:szCs w:val="24"/>
        </w:rPr>
      </w:pPr>
      <w:r w:rsidRPr="00505961">
        <w:rPr>
          <w:rFonts w:eastAsia="Times New Roman" w:cs="Times New Roman"/>
          <w:b/>
          <w:bCs/>
          <w:color w:val="003366"/>
          <w:sz w:val="24"/>
          <w:szCs w:val="24"/>
        </w:rPr>
        <w:t xml:space="preserve">Public Comment - </w:t>
      </w:r>
      <w:r w:rsidR="00AF05F2" w:rsidRPr="00505961">
        <w:rPr>
          <w:rFonts w:eastAsia="Times New Roman" w:cs="Times New Roman"/>
          <w:color w:val="000000"/>
          <w:sz w:val="24"/>
          <w:szCs w:val="24"/>
        </w:rPr>
        <w:t xml:space="preserve"> </w:t>
      </w:r>
    </w:p>
    <w:p w:rsidR="00DB65C6" w:rsidRPr="00505961" w:rsidRDefault="00BF269F" w:rsidP="00DB65C6">
      <w:pPr>
        <w:spacing w:after="0" w:line="240" w:lineRule="auto"/>
        <w:rPr>
          <w:rFonts w:eastAsia="Times New Roman" w:cs="Times New Roman"/>
          <w:sz w:val="24"/>
          <w:szCs w:val="24"/>
        </w:rPr>
      </w:pPr>
      <w:r w:rsidRPr="00505961">
        <w:rPr>
          <w:rFonts w:eastAsia="Times New Roman" w:cs="Times New Roman"/>
          <w:sz w:val="24"/>
          <w:szCs w:val="24"/>
        </w:rPr>
        <w:t>None</w:t>
      </w:r>
    </w:p>
    <w:p w:rsidR="00BF269F" w:rsidRPr="00505961" w:rsidRDefault="00BF269F" w:rsidP="00DB65C6">
      <w:pPr>
        <w:spacing w:after="0" w:line="240" w:lineRule="auto"/>
        <w:rPr>
          <w:rFonts w:eastAsia="Times New Roman" w:cs="Times New Roman"/>
          <w:color w:val="003366"/>
          <w:sz w:val="24"/>
          <w:szCs w:val="24"/>
        </w:rPr>
      </w:pPr>
    </w:p>
    <w:p w:rsidR="00507A55" w:rsidRPr="00505961" w:rsidRDefault="00DB65C6" w:rsidP="00DB65C6">
      <w:pPr>
        <w:spacing w:after="0" w:line="240" w:lineRule="auto"/>
        <w:rPr>
          <w:rFonts w:eastAsia="Times New Roman" w:cs="Times New Roman"/>
          <w:color w:val="000000"/>
          <w:sz w:val="24"/>
          <w:szCs w:val="24"/>
        </w:rPr>
      </w:pPr>
      <w:r w:rsidRPr="00505961">
        <w:rPr>
          <w:rFonts w:eastAsia="Times New Roman" w:cs="Times New Roman"/>
          <w:b/>
          <w:bCs/>
          <w:color w:val="003366"/>
          <w:sz w:val="24"/>
          <w:szCs w:val="24"/>
        </w:rPr>
        <w:t xml:space="preserve">Motion to Adjourn: </w:t>
      </w:r>
      <w:r w:rsidR="009D16E0" w:rsidRPr="00505961">
        <w:rPr>
          <w:rFonts w:eastAsia="Times New Roman" w:cs="Times New Roman"/>
          <w:color w:val="000000"/>
          <w:sz w:val="24"/>
          <w:szCs w:val="24"/>
        </w:rPr>
        <w:t xml:space="preserve">Meeting was adjourned at </w:t>
      </w:r>
      <w:r w:rsidR="004352D6" w:rsidRPr="00505961">
        <w:rPr>
          <w:rFonts w:eastAsia="Times New Roman" w:cs="Times New Roman"/>
          <w:color w:val="000000"/>
          <w:sz w:val="24"/>
          <w:szCs w:val="24"/>
        </w:rPr>
        <w:t>12</w:t>
      </w:r>
      <w:r w:rsidR="00507A55" w:rsidRPr="00505961">
        <w:rPr>
          <w:rFonts w:eastAsia="Times New Roman" w:cs="Times New Roman"/>
          <w:color w:val="000000"/>
          <w:sz w:val="24"/>
          <w:szCs w:val="24"/>
        </w:rPr>
        <w:t>:</w:t>
      </w:r>
      <w:r w:rsidR="00082841">
        <w:rPr>
          <w:rFonts w:eastAsia="Times New Roman" w:cs="Times New Roman"/>
          <w:color w:val="000000"/>
          <w:sz w:val="24"/>
          <w:szCs w:val="24"/>
        </w:rPr>
        <w:t>45</w:t>
      </w:r>
      <w:r w:rsidR="00A74443" w:rsidRPr="00505961">
        <w:rPr>
          <w:rFonts w:eastAsia="Times New Roman" w:cs="Times New Roman"/>
          <w:color w:val="000000"/>
          <w:sz w:val="24"/>
          <w:szCs w:val="24"/>
        </w:rPr>
        <w:t xml:space="preserve"> </w:t>
      </w:r>
      <w:r w:rsidR="009C4676" w:rsidRPr="00505961">
        <w:rPr>
          <w:rFonts w:eastAsia="Times New Roman" w:cs="Times New Roman"/>
          <w:color w:val="000000"/>
          <w:sz w:val="24"/>
          <w:szCs w:val="24"/>
        </w:rPr>
        <w:t>pm</w:t>
      </w:r>
      <w:r w:rsidRPr="00505961">
        <w:rPr>
          <w:rFonts w:eastAsia="Times New Roman" w:cs="Times New Roman"/>
          <w:color w:val="000000"/>
          <w:sz w:val="24"/>
          <w:szCs w:val="24"/>
        </w:rPr>
        <w:t xml:space="preserve">. </w:t>
      </w:r>
      <w:r w:rsidR="00AF05F2" w:rsidRPr="00505961">
        <w:rPr>
          <w:rFonts w:eastAsia="Times New Roman" w:cs="Times New Roman"/>
          <w:color w:val="000000"/>
          <w:sz w:val="24"/>
          <w:szCs w:val="24"/>
        </w:rPr>
        <w:t xml:space="preserve"> </w:t>
      </w:r>
      <w:r w:rsidR="00505961" w:rsidRPr="00505961">
        <w:rPr>
          <w:rFonts w:eastAsia="Times New Roman" w:cs="Times New Roman"/>
          <w:color w:val="000000"/>
          <w:sz w:val="24"/>
          <w:szCs w:val="24"/>
        </w:rPr>
        <w:t>Kevin Bushur</w:t>
      </w:r>
      <w:r w:rsidR="00BF269F" w:rsidRPr="00505961">
        <w:rPr>
          <w:rFonts w:eastAsia="Times New Roman" w:cs="Times New Roman"/>
          <w:color w:val="000000"/>
          <w:sz w:val="24"/>
          <w:szCs w:val="24"/>
        </w:rPr>
        <w:t xml:space="preserve"> </w:t>
      </w:r>
      <w:r w:rsidRPr="00505961">
        <w:rPr>
          <w:rFonts w:eastAsia="Times New Roman" w:cs="Times New Roman"/>
          <w:color w:val="000000"/>
          <w:sz w:val="24"/>
          <w:szCs w:val="24"/>
        </w:rPr>
        <w:t>made the motion,</w:t>
      </w:r>
      <w:r w:rsidR="00507A55" w:rsidRPr="00505961">
        <w:rPr>
          <w:rFonts w:eastAsia="Times New Roman" w:cs="Times New Roman"/>
          <w:color w:val="000000"/>
          <w:sz w:val="24"/>
          <w:szCs w:val="24"/>
        </w:rPr>
        <w:t xml:space="preserve"> </w:t>
      </w:r>
    </w:p>
    <w:p w:rsidR="00DB65C6" w:rsidRPr="00A51670" w:rsidRDefault="004C3170" w:rsidP="00DB65C6">
      <w:pPr>
        <w:spacing w:after="0" w:line="240" w:lineRule="auto"/>
        <w:rPr>
          <w:rFonts w:eastAsia="Times New Roman" w:cs="Times New Roman"/>
          <w:color w:val="000000"/>
          <w:sz w:val="24"/>
          <w:szCs w:val="24"/>
        </w:rPr>
      </w:pPr>
      <w:r>
        <w:rPr>
          <w:rFonts w:eastAsia="Times New Roman" w:cs="Times New Roman"/>
          <w:color w:val="000000"/>
          <w:sz w:val="24"/>
          <w:szCs w:val="24"/>
        </w:rPr>
        <w:t>Mike Conley</w:t>
      </w:r>
      <w:r w:rsidR="00507A55" w:rsidRPr="00505961">
        <w:rPr>
          <w:rFonts w:eastAsia="Times New Roman" w:cs="Times New Roman"/>
          <w:color w:val="000000"/>
          <w:sz w:val="24"/>
          <w:szCs w:val="24"/>
        </w:rPr>
        <w:t xml:space="preserve"> </w:t>
      </w:r>
      <w:r w:rsidR="00DB65C6" w:rsidRPr="00505961">
        <w:rPr>
          <w:rFonts w:eastAsia="Times New Roman" w:cs="Times New Roman"/>
          <w:color w:val="000000"/>
          <w:sz w:val="24"/>
          <w:szCs w:val="24"/>
        </w:rPr>
        <w:t>seconded. Motion Carried.</w:t>
      </w:r>
    </w:p>
    <w:p w:rsidR="00EE2B20" w:rsidRPr="00A51670" w:rsidRDefault="00EE2B20">
      <w:pPr>
        <w:rPr>
          <w:sz w:val="24"/>
          <w:szCs w:val="24"/>
        </w:rPr>
      </w:pPr>
    </w:p>
    <w:sectPr w:rsidR="00EE2B20" w:rsidRPr="00A516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61" w:rsidRDefault="00505961" w:rsidP="00505961">
      <w:pPr>
        <w:spacing w:after="0" w:line="240" w:lineRule="auto"/>
      </w:pPr>
      <w:r>
        <w:separator/>
      </w:r>
    </w:p>
  </w:endnote>
  <w:endnote w:type="continuationSeparator" w:id="0">
    <w:p w:rsidR="00505961" w:rsidRDefault="00505961" w:rsidP="0050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65 Medium">
    <w:panose1 w:val="020B0603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61" w:rsidRDefault="00505961" w:rsidP="00505961">
      <w:pPr>
        <w:spacing w:after="0" w:line="240" w:lineRule="auto"/>
      </w:pPr>
      <w:r>
        <w:separator/>
      </w:r>
    </w:p>
  </w:footnote>
  <w:footnote w:type="continuationSeparator" w:id="0">
    <w:p w:rsidR="00505961" w:rsidRDefault="00505961" w:rsidP="00505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26B1F"/>
    <w:multiLevelType w:val="hybridMultilevel"/>
    <w:tmpl w:val="806C50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647520B4"/>
    <w:multiLevelType w:val="hybridMultilevel"/>
    <w:tmpl w:val="C87C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D29A2"/>
    <w:multiLevelType w:val="multilevel"/>
    <w:tmpl w:val="C48C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A3500A"/>
    <w:multiLevelType w:val="hybridMultilevel"/>
    <w:tmpl w:val="A006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5C6"/>
    <w:rsid w:val="00005C3C"/>
    <w:rsid w:val="0001359F"/>
    <w:rsid w:val="00026615"/>
    <w:rsid w:val="00046565"/>
    <w:rsid w:val="0006390B"/>
    <w:rsid w:val="00071338"/>
    <w:rsid w:val="00072347"/>
    <w:rsid w:val="00082841"/>
    <w:rsid w:val="00094FB6"/>
    <w:rsid w:val="000B07BE"/>
    <w:rsid w:val="000B6F1E"/>
    <w:rsid w:val="000D60A9"/>
    <w:rsid w:val="000E0FD1"/>
    <w:rsid w:val="000E3655"/>
    <w:rsid w:val="00132AB1"/>
    <w:rsid w:val="00181E3F"/>
    <w:rsid w:val="00182E61"/>
    <w:rsid w:val="00183C6E"/>
    <w:rsid w:val="001949F2"/>
    <w:rsid w:val="001967CD"/>
    <w:rsid w:val="001B2CF1"/>
    <w:rsid w:val="001C2A05"/>
    <w:rsid w:val="001C4601"/>
    <w:rsid w:val="001F7626"/>
    <w:rsid w:val="00203AF5"/>
    <w:rsid w:val="0023563C"/>
    <w:rsid w:val="00245DC8"/>
    <w:rsid w:val="002617BC"/>
    <w:rsid w:val="00265E98"/>
    <w:rsid w:val="0027278E"/>
    <w:rsid w:val="002A4E7D"/>
    <w:rsid w:val="00317C0D"/>
    <w:rsid w:val="00326624"/>
    <w:rsid w:val="003423D0"/>
    <w:rsid w:val="00372EFA"/>
    <w:rsid w:val="00385A83"/>
    <w:rsid w:val="003A3E3D"/>
    <w:rsid w:val="003E7183"/>
    <w:rsid w:val="003F3114"/>
    <w:rsid w:val="003F39EA"/>
    <w:rsid w:val="003F5C9F"/>
    <w:rsid w:val="00426D3F"/>
    <w:rsid w:val="004270B3"/>
    <w:rsid w:val="00434292"/>
    <w:rsid w:val="004352D6"/>
    <w:rsid w:val="00447221"/>
    <w:rsid w:val="00490AE4"/>
    <w:rsid w:val="004C3170"/>
    <w:rsid w:val="00503318"/>
    <w:rsid w:val="00505961"/>
    <w:rsid w:val="00507A55"/>
    <w:rsid w:val="00507F85"/>
    <w:rsid w:val="005172B9"/>
    <w:rsid w:val="00540790"/>
    <w:rsid w:val="00550D14"/>
    <w:rsid w:val="00556C84"/>
    <w:rsid w:val="00576DF1"/>
    <w:rsid w:val="006137CB"/>
    <w:rsid w:val="00627481"/>
    <w:rsid w:val="00660EFE"/>
    <w:rsid w:val="00685883"/>
    <w:rsid w:val="0068727A"/>
    <w:rsid w:val="006A4815"/>
    <w:rsid w:val="006B7B85"/>
    <w:rsid w:val="006C3218"/>
    <w:rsid w:val="006D7BB3"/>
    <w:rsid w:val="00782128"/>
    <w:rsid w:val="007D1025"/>
    <w:rsid w:val="007F78B2"/>
    <w:rsid w:val="00815979"/>
    <w:rsid w:val="008667B2"/>
    <w:rsid w:val="0088647C"/>
    <w:rsid w:val="0089097C"/>
    <w:rsid w:val="008B4AD2"/>
    <w:rsid w:val="008C41E2"/>
    <w:rsid w:val="008E7C1E"/>
    <w:rsid w:val="009B373E"/>
    <w:rsid w:val="009B46E4"/>
    <w:rsid w:val="009C4676"/>
    <w:rsid w:val="009D16E0"/>
    <w:rsid w:val="00A17B27"/>
    <w:rsid w:val="00A2682A"/>
    <w:rsid w:val="00A33395"/>
    <w:rsid w:val="00A405B6"/>
    <w:rsid w:val="00A51670"/>
    <w:rsid w:val="00A56992"/>
    <w:rsid w:val="00A57724"/>
    <w:rsid w:val="00A74443"/>
    <w:rsid w:val="00A75D59"/>
    <w:rsid w:val="00A86650"/>
    <w:rsid w:val="00A97E70"/>
    <w:rsid w:val="00AE245C"/>
    <w:rsid w:val="00AF05F2"/>
    <w:rsid w:val="00B5452C"/>
    <w:rsid w:val="00B559F3"/>
    <w:rsid w:val="00B57C0D"/>
    <w:rsid w:val="00B6140F"/>
    <w:rsid w:val="00B63FFF"/>
    <w:rsid w:val="00B76853"/>
    <w:rsid w:val="00BD46A6"/>
    <w:rsid w:val="00BF269F"/>
    <w:rsid w:val="00C022DF"/>
    <w:rsid w:val="00C03944"/>
    <w:rsid w:val="00C055D9"/>
    <w:rsid w:val="00C11334"/>
    <w:rsid w:val="00C11E0F"/>
    <w:rsid w:val="00C971A1"/>
    <w:rsid w:val="00CD47A5"/>
    <w:rsid w:val="00CE4340"/>
    <w:rsid w:val="00D1102C"/>
    <w:rsid w:val="00D1404B"/>
    <w:rsid w:val="00D60926"/>
    <w:rsid w:val="00D725D1"/>
    <w:rsid w:val="00D728B5"/>
    <w:rsid w:val="00D8729B"/>
    <w:rsid w:val="00D92ECB"/>
    <w:rsid w:val="00DB65C6"/>
    <w:rsid w:val="00E364E3"/>
    <w:rsid w:val="00E368AD"/>
    <w:rsid w:val="00E43A8E"/>
    <w:rsid w:val="00E64CB5"/>
    <w:rsid w:val="00E7383A"/>
    <w:rsid w:val="00E84B22"/>
    <w:rsid w:val="00E876C5"/>
    <w:rsid w:val="00EA48E7"/>
    <w:rsid w:val="00EE2B20"/>
    <w:rsid w:val="00F4515F"/>
    <w:rsid w:val="00F679E0"/>
    <w:rsid w:val="00FA71BF"/>
    <w:rsid w:val="00FB667A"/>
    <w:rsid w:val="00FF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6ADB"/>
  <w15:chartTrackingRefBased/>
  <w15:docId w15:val="{DDC56422-AC7A-4A54-8307-D6C45871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79"/>
    <w:rPr>
      <w:rFonts w:ascii="Segoe UI" w:hAnsi="Segoe UI" w:cs="Segoe UI"/>
      <w:sz w:val="18"/>
      <w:szCs w:val="18"/>
    </w:rPr>
  </w:style>
  <w:style w:type="paragraph" w:styleId="ListParagraph">
    <w:name w:val="List Paragraph"/>
    <w:basedOn w:val="Normal"/>
    <w:uiPriority w:val="34"/>
    <w:qFormat/>
    <w:rsid w:val="00B5452C"/>
    <w:pPr>
      <w:ind w:left="720"/>
      <w:contextualSpacing/>
    </w:pPr>
  </w:style>
  <w:style w:type="paragraph" w:styleId="Header">
    <w:name w:val="header"/>
    <w:basedOn w:val="Normal"/>
    <w:link w:val="HeaderChar"/>
    <w:uiPriority w:val="99"/>
    <w:unhideWhenUsed/>
    <w:rsid w:val="00505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961"/>
  </w:style>
  <w:style w:type="paragraph" w:styleId="Footer">
    <w:name w:val="footer"/>
    <w:basedOn w:val="Normal"/>
    <w:link w:val="FooterChar"/>
    <w:uiPriority w:val="99"/>
    <w:unhideWhenUsed/>
    <w:rsid w:val="00505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76473">
      <w:bodyDiv w:val="1"/>
      <w:marLeft w:val="0"/>
      <w:marRight w:val="0"/>
      <w:marTop w:val="0"/>
      <w:marBottom w:val="0"/>
      <w:divBdr>
        <w:top w:val="none" w:sz="0" w:space="0" w:color="auto"/>
        <w:left w:val="none" w:sz="0" w:space="0" w:color="auto"/>
        <w:bottom w:val="none" w:sz="0" w:space="0" w:color="auto"/>
        <w:right w:val="none" w:sz="0" w:space="0" w:color="auto"/>
      </w:divBdr>
      <w:divsChild>
        <w:div w:id="46955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6</cp:revision>
  <cp:lastPrinted>2021-03-10T17:14:00Z</cp:lastPrinted>
  <dcterms:created xsi:type="dcterms:W3CDTF">2021-06-21T19:45:00Z</dcterms:created>
  <dcterms:modified xsi:type="dcterms:W3CDTF">2021-06-24T14:21:00Z</dcterms:modified>
</cp:coreProperties>
</file>