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FE" w:rsidRPr="00FF448B" w:rsidRDefault="004114FE" w:rsidP="004114FE">
      <w:pPr>
        <w:spacing w:after="0" w:line="240" w:lineRule="auto"/>
        <w:jc w:val="center"/>
        <w:rPr>
          <w:b/>
          <w:color w:val="1F3864" w:themeColor="accent5" w:themeShade="80"/>
          <w:sz w:val="28"/>
          <w:szCs w:val="28"/>
        </w:rPr>
      </w:pPr>
      <w:r w:rsidRPr="00FF448B">
        <w:rPr>
          <w:b/>
          <w:color w:val="1F3864" w:themeColor="accent5" w:themeShade="80"/>
          <w:sz w:val="28"/>
          <w:szCs w:val="28"/>
        </w:rPr>
        <w:t>One-Stop Consortium of Local Workforce Innovation Area 23</w:t>
      </w:r>
    </w:p>
    <w:p w:rsidR="004114FE" w:rsidRPr="00FF448B" w:rsidRDefault="004114FE" w:rsidP="004114FE">
      <w:pPr>
        <w:spacing w:after="0" w:line="240" w:lineRule="auto"/>
        <w:jc w:val="center"/>
      </w:pPr>
    </w:p>
    <w:p w:rsidR="004114FE" w:rsidRPr="00FF448B" w:rsidRDefault="004114FE" w:rsidP="004114FE">
      <w:pPr>
        <w:spacing w:after="0" w:line="240" w:lineRule="auto"/>
        <w:jc w:val="center"/>
        <w:rPr>
          <w:sz w:val="24"/>
          <w:szCs w:val="24"/>
        </w:rPr>
      </w:pPr>
      <w:r w:rsidRPr="00FF448B">
        <w:rPr>
          <w:sz w:val="24"/>
          <w:szCs w:val="24"/>
        </w:rPr>
        <w:t>Meeting Minutes</w:t>
      </w:r>
    </w:p>
    <w:p w:rsidR="004114FE" w:rsidRPr="00FF448B" w:rsidRDefault="00795C08" w:rsidP="004114FE">
      <w:pPr>
        <w:spacing w:after="0" w:line="240" w:lineRule="auto"/>
        <w:jc w:val="center"/>
        <w:rPr>
          <w:sz w:val="24"/>
          <w:szCs w:val="24"/>
        </w:rPr>
      </w:pPr>
      <w:r w:rsidRPr="00FF448B">
        <w:rPr>
          <w:sz w:val="24"/>
          <w:szCs w:val="24"/>
        </w:rPr>
        <w:t>September 21</w:t>
      </w:r>
      <w:r w:rsidR="00B40EC9" w:rsidRPr="00FF448B">
        <w:rPr>
          <w:sz w:val="24"/>
          <w:szCs w:val="24"/>
        </w:rPr>
        <w:t>, 2020</w:t>
      </w:r>
    </w:p>
    <w:p w:rsidR="004114FE" w:rsidRPr="00FF448B" w:rsidRDefault="004114FE" w:rsidP="00EE2ED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3366"/>
          <w:sz w:val="28"/>
          <w:szCs w:val="28"/>
        </w:rPr>
      </w:pPr>
    </w:p>
    <w:p w:rsidR="004114FE" w:rsidRPr="00FF448B" w:rsidRDefault="004114FE" w:rsidP="00EE2ED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3366"/>
          <w:sz w:val="28"/>
          <w:szCs w:val="28"/>
        </w:rPr>
      </w:pPr>
    </w:p>
    <w:p w:rsidR="004114FE" w:rsidRPr="00FF448B" w:rsidRDefault="004114FE" w:rsidP="00EE2ED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3366"/>
          <w:sz w:val="28"/>
          <w:szCs w:val="28"/>
        </w:rPr>
      </w:pPr>
    </w:p>
    <w:p w:rsidR="00EE2ED1" w:rsidRPr="00FF448B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FF448B">
        <w:rPr>
          <w:rFonts w:ascii="Calibri" w:hAnsi="Calibri"/>
          <w:b/>
          <w:bCs/>
          <w:color w:val="003366"/>
          <w:sz w:val="28"/>
          <w:szCs w:val="28"/>
        </w:rPr>
        <w:t xml:space="preserve">Welcome - Call to Order: </w:t>
      </w:r>
    </w:p>
    <w:p w:rsidR="00EE2ED1" w:rsidRPr="00FF448B" w:rsidRDefault="00EE2ED1" w:rsidP="00EE2ED1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proofErr w:type="gramStart"/>
      <w:r w:rsidRPr="00FF448B">
        <w:rPr>
          <w:rFonts w:ascii="Calibri" w:hAnsi="Calibri"/>
          <w:color w:val="000000"/>
          <w:sz w:val="22"/>
          <w:szCs w:val="22"/>
        </w:rPr>
        <w:t xml:space="preserve">The regular meeting of the LWIA 23 Consortium Committee was called to order at </w:t>
      </w:r>
      <w:r w:rsidR="00342674" w:rsidRPr="00FF448B">
        <w:rPr>
          <w:rFonts w:ascii="Calibri" w:hAnsi="Calibri"/>
          <w:color w:val="000000"/>
          <w:sz w:val="22"/>
          <w:szCs w:val="22"/>
        </w:rPr>
        <w:t>11</w:t>
      </w:r>
      <w:r w:rsidR="000A7F0A" w:rsidRPr="00FF448B">
        <w:rPr>
          <w:rFonts w:ascii="Calibri" w:hAnsi="Calibri"/>
          <w:color w:val="000000"/>
          <w:sz w:val="22"/>
          <w:szCs w:val="22"/>
        </w:rPr>
        <w:t>:</w:t>
      </w:r>
      <w:r w:rsidR="00342674" w:rsidRPr="00FF448B">
        <w:rPr>
          <w:rFonts w:ascii="Calibri" w:hAnsi="Calibri"/>
          <w:color w:val="000000"/>
          <w:sz w:val="22"/>
          <w:szCs w:val="22"/>
        </w:rPr>
        <w:t>00</w:t>
      </w:r>
      <w:r w:rsidR="00CB6753" w:rsidRPr="00FF448B">
        <w:rPr>
          <w:rFonts w:ascii="Calibri" w:hAnsi="Calibri"/>
          <w:color w:val="000000"/>
          <w:sz w:val="22"/>
          <w:szCs w:val="22"/>
        </w:rPr>
        <w:t xml:space="preserve"> </w:t>
      </w:r>
      <w:r w:rsidR="000A7F0A" w:rsidRPr="00FF448B">
        <w:rPr>
          <w:rFonts w:ascii="Calibri" w:hAnsi="Calibri"/>
          <w:color w:val="000000"/>
          <w:sz w:val="22"/>
          <w:szCs w:val="22"/>
        </w:rPr>
        <w:t>a</w:t>
      </w:r>
      <w:r w:rsidRPr="00FF448B">
        <w:rPr>
          <w:rFonts w:ascii="Calibri" w:hAnsi="Calibri"/>
          <w:color w:val="000000"/>
          <w:sz w:val="22"/>
          <w:szCs w:val="22"/>
        </w:rPr>
        <w:t xml:space="preserve">m on </w:t>
      </w:r>
      <w:r w:rsidRPr="00FF448B">
        <w:rPr>
          <w:rFonts w:ascii="Calibri" w:hAnsi="Calibri"/>
          <w:color w:val="000000"/>
        </w:rPr>
        <w:t>Monday</w:t>
      </w:r>
      <w:r w:rsidR="00631411" w:rsidRPr="00FF448B">
        <w:rPr>
          <w:rFonts w:ascii="Calibri" w:hAnsi="Calibri"/>
          <w:color w:val="000000"/>
        </w:rPr>
        <w:t xml:space="preserve">, </w:t>
      </w:r>
      <w:r w:rsidR="00795C08" w:rsidRPr="00FF448B">
        <w:rPr>
          <w:rFonts w:ascii="Calibri" w:hAnsi="Calibri"/>
          <w:color w:val="000000"/>
        </w:rPr>
        <w:t>September 21</w:t>
      </w:r>
      <w:r w:rsidR="000A7F0A" w:rsidRPr="00FF448B">
        <w:rPr>
          <w:rFonts w:ascii="Calibri" w:hAnsi="Calibri"/>
          <w:color w:val="000000"/>
        </w:rPr>
        <w:t>, 2020</w:t>
      </w:r>
      <w:r w:rsidRPr="00FF448B">
        <w:rPr>
          <w:rFonts w:ascii="Calibri" w:hAnsi="Calibri"/>
          <w:color w:val="000000"/>
        </w:rPr>
        <w:t xml:space="preserve"> </w:t>
      </w:r>
      <w:r w:rsidR="00886C6B">
        <w:rPr>
          <w:rFonts w:ascii="Calibri" w:hAnsi="Calibri"/>
          <w:color w:val="000000"/>
        </w:rPr>
        <w:t>via conference call</w:t>
      </w:r>
      <w:r w:rsidRPr="00FF448B">
        <w:rPr>
          <w:rFonts w:ascii="Calibri" w:hAnsi="Calibri"/>
          <w:color w:val="000000"/>
        </w:rPr>
        <w:t xml:space="preserve"> by</w:t>
      </w:r>
      <w:r w:rsidR="00FF448B">
        <w:rPr>
          <w:rFonts w:ascii="Calibri" w:hAnsi="Calibri"/>
          <w:color w:val="000000"/>
        </w:rPr>
        <w:t xml:space="preserve"> Chris </w:t>
      </w:r>
      <w:proofErr w:type="spellStart"/>
      <w:r w:rsidR="00FF448B">
        <w:rPr>
          <w:rFonts w:ascii="Calibri" w:hAnsi="Calibri"/>
          <w:color w:val="000000"/>
        </w:rPr>
        <w:t>Strohl</w:t>
      </w:r>
      <w:proofErr w:type="spellEnd"/>
      <w:proofErr w:type="gramEnd"/>
      <w:r w:rsidRPr="00FF448B">
        <w:rPr>
          <w:rFonts w:ascii="Calibri" w:hAnsi="Calibri"/>
          <w:color w:val="000000"/>
        </w:rPr>
        <w:t>.</w:t>
      </w:r>
    </w:p>
    <w:p w:rsidR="004114FE" w:rsidRPr="00FF448B" w:rsidRDefault="004114FE" w:rsidP="004114FE">
      <w:pPr>
        <w:spacing w:after="0" w:line="240" w:lineRule="auto"/>
        <w:rPr>
          <w:b/>
        </w:rPr>
      </w:pPr>
    </w:p>
    <w:p w:rsidR="004114FE" w:rsidRPr="00FF448B" w:rsidRDefault="004114FE" w:rsidP="004114FE">
      <w:pPr>
        <w:spacing w:after="0" w:line="240" w:lineRule="auto"/>
        <w:rPr>
          <w:color w:val="1F4E79" w:themeColor="accent1" w:themeShade="80"/>
          <w:sz w:val="28"/>
          <w:szCs w:val="28"/>
        </w:rPr>
      </w:pPr>
      <w:r w:rsidRPr="00FF448B">
        <w:rPr>
          <w:b/>
          <w:color w:val="1F3864" w:themeColor="accent5" w:themeShade="80"/>
          <w:sz w:val="28"/>
          <w:szCs w:val="28"/>
        </w:rPr>
        <w:t>Members Present</w:t>
      </w:r>
      <w:r w:rsidRPr="00FF448B">
        <w:rPr>
          <w:b/>
          <w:color w:val="1F4E79" w:themeColor="accent1" w:themeShade="80"/>
          <w:sz w:val="28"/>
          <w:szCs w:val="28"/>
        </w:rPr>
        <w:t>:</w:t>
      </w:r>
      <w:r w:rsidRPr="00FF448B">
        <w:rPr>
          <w:color w:val="1F4E79" w:themeColor="accent1" w:themeShade="80"/>
          <w:sz w:val="28"/>
          <w:szCs w:val="28"/>
        </w:rPr>
        <w:t xml:space="preserve"> </w:t>
      </w:r>
    </w:p>
    <w:p w:rsidR="004114FE" w:rsidRPr="00FF448B" w:rsidRDefault="004114FE" w:rsidP="00D65901">
      <w:pPr>
        <w:spacing w:after="0" w:line="240" w:lineRule="auto"/>
        <w:ind w:left="450"/>
        <w:rPr>
          <w:sz w:val="24"/>
          <w:szCs w:val="24"/>
        </w:rPr>
      </w:pPr>
      <w:r w:rsidRPr="00FF448B">
        <w:rPr>
          <w:sz w:val="24"/>
          <w:szCs w:val="24"/>
        </w:rPr>
        <w:t xml:space="preserve">Patti </w:t>
      </w:r>
      <w:r w:rsidR="00342674" w:rsidRPr="00FF448B">
        <w:rPr>
          <w:sz w:val="24"/>
          <w:szCs w:val="24"/>
        </w:rPr>
        <w:t>Metzger</w:t>
      </w:r>
      <w:r w:rsidRPr="00FF448B">
        <w:rPr>
          <w:sz w:val="24"/>
          <w:szCs w:val="24"/>
        </w:rPr>
        <w:t xml:space="preserve">, </w:t>
      </w:r>
      <w:r w:rsidR="00C85E81" w:rsidRPr="00FF448B">
        <w:rPr>
          <w:sz w:val="24"/>
          <w:szCs w:val="24"/>
        </w:rPr>
        <w:t xml:space="preserve">Kevin </w:t>
      </w:r>
      <w:proofErr w:type="spellStart"/>
      <w:r w:rsidR="00C85E81" w:rsidRPr="00FF448B">
        <w:rPr>
          <w:sz w:val="24"/>
          <w:szCs w:val="24"/>
        </w:rPr>
        <w:t>Bushur</w:t>
      </w:r>
      <w:proofErr w:type="spellEnd"/>
      <w:r w:rsidR="00342674" w:rsidRPr="00FF448B">
        <w:rPr>
          <w:sz w:val="24"/>
          <w:szCs w:val="24"/>
        </w:rPr>
        <w:t xml:space="preserve"> (Barb Waymire)</w:t>
      </w:r>
      <w:r w:rsidR="00C85E81" w:rsidRPr="00FF448B">
        <w:rPr>
          <w:sz w:val="24"/>
          <w:szCs w:val="24"/>
        </w:rPr>
        <w:t xml:space="preserve">, </w:t>
      </w:r>
      <w:r w:rsidRPr="00FF448B">
        <w:rPr>
          <w:sz w:val="24"/>
          <w:szCs w:val="24"/>
        </w:rPr>
        <w:t>Laurie Jennings,</w:t>
      </w:r>
      <w:r w:rsidR="0022768B" w:rsidRPr="00FF448B">
        <w:rPr>
          <w:sz w:val="24"/>
          <w:szCs w:val="24"/>
        </w:rPr>
        <w:t xml:space="preserve"> </w:t>
      </w:r>
      <w:r w:rsidR="00795C08" w:rsidRPr="00FF448B">
        <w:rPr>
          <w:sz w:val="24"/>
          <w:szCs w:val="24"/>
        </w:rPr>
        <w:t xml:space="preserve">Van Leeds (Adam Flack), </w:t>
      </w:r>
      <w:r w:rsidR="00C85E81" w:rsidRPr="00FF448B">
        <w:rPr>
          <w:sz w:val="24"/>
          <w:szCs w:val="24"/>
        </w:rPr>
        <w:t>Stacey Parr</w:t>
      </w:r>
      <w:r w:rsidR="00CB6753" w:rsidRPr="00FF448B">
        <w:rPr>
          <w:sz w:val="24"/>
          <w:szCs w:val="24"/>
        </w:rPr>
        <w:t xml:space="preserve"> (Jill Michl)</w:t>
      </w:r>
      <w:r w:rsidR="00C85E81" w:rsidRPr="00FF448B">
        <w:rPr>
          <w:sz w:val="24"/>
          <w:szCs w:val="24"/>
        </w:rPr>
        <w:t xml:space="preserve">, </w:t>
      </w:r>
      <w:r w:rsidRPr="00FF448B">
        <w:rPr>
          <w:sz w:val="24"/>
          <w:szCs w:val="24"/>
        </w:rPr>
        <w:t>Nancy Purdy</w:t>
      </w:r>
      <w:r w:rsidR="00CB6753" w:rsidRPr="00FF448B">
        <w:rPr>
          <w:sz w:val="24"/>
          <w:szCs w:val="24"/>
        </w:rPr>
        <w:t>,</w:t>
      </w:r>
      <w:r w:rsidR="00594A70" w:rsidRPr="00FF448B">
        <w:rPr>
          <w:sz w:val="24"/>
          <w:szCs w:val="24"/>
        </w:rPr>
        <w:t xml:space="preserve"> </w:t>
      </w:r>
      <w:r w:rsidR="00631411" w:rsidRPr="00FF448B">
        <w:rPr>
          <w:sz w:val="24"/>
          <w:szCs w:val="24"/>
        </w:rPr>
        <w:t>Chris Strohl</w:t>
      </w:r>
      <w:r w:rsidR="00795C08" w:rsidRPr="00FF448B">
        <w:rPr>
          <w:sz w:val="24"/>
          <w:szCs w:val="24"/>
        </w:rPr>
        <w:t>, Connie Waldrop</w:t>
      </w:r>
    </w:p>
    <w:p w:rsidR="004114FE" w:rsidRPr="00FF448B" w:rsidRDefault="004114FE" w:rsidP="004114FE">
      <w:pPr>
        <w:spacing w:after="0" w:line="240" w:lineRule="auto"/>
        <w:jc w:val="both"/>
        <w:rPr>
          <w:sz w:val="24"/>
          <w:szCs w:val="24"/>
        </w:rPr>
      </w:pPr>
    </w:p>
    <w:p w:rsidR="00886C6B" w:rsidRDefault="004114FE" w:rsidP="004114FE">
      <w:pPr>
        <w:spacing w:after="0" w:line="240" w:lineRule="auto"/>
        <w:rPr>
          <w:color w:val="1F3864" w:themeColor="accent5" w:themeShade="80"/>
          <w:sz w:val="28"/>
          <w:szCs w:val="28"/>
        </w:rPr>
      </w:pPr>
      <w:r w:rsidRPr="00FF448B">
        <w:rPr>
          <w:b/>
          <w:color w:val="1F3864" w:themeColor="accent5" w:themeShade="80"/>
          <w:sz w:val="28"/>
          <w:szCs w:val="28"/>
        </w:rPr>
        <w:t>Members Absent:</w:t>
      </w:r>
      <w:r w:rsidRPr="00FF448B">
        <w:rPr>
          <w:color w:val="1F3864" w:themeColor="accent5" w:themeShade="80"/>
          <w:sz w:val="28"/>
          <w:szCs w:val="28"/>
        </w:rPr>
        <w:t xml:space="preserve"> </w:t>
      </w:r>
    </w:p>
    <w:p w:rsidR="004114FE" w:rsidRPr="00FF448B" w:rsidRDefault="00342674" w:rsidP="00886C6B">
      <w:pPr>
        <w:spacing w:after="0" w:line="240" w:lineRule="auto"/>
        <w:ind w:left="450"/>
        <w:rPr>
          <w:color w:val="1F3864" w:themeColor="accent5" w:themeShade="80"/>
          <w:sz w:val="28"/>
          <w:szCs w:val="28"/>
        </w:rPr>
      </w:pPr>
      <w:r w:rsidRPr="00FF448B">
        <w:rPr>
          <w:sz w:val="24"/>
          <w:szCs w:val="24"/>
        </w:rPr>
        <w:t xml:space="preserve">Pat Click, Amy </w:t>
      </w:r>
      <w:proofErr w:type="spellStart"/>
      <w:r w:rsidRPr="00FF448B">
        <w:rPr>
          <w:sz w:val="24"/>
          <w:szCs w:val="24"/>
        </w:rPr>
        <w:t>Dulaney</w:t>
      </w:r>
      <w:proofErr w:type="spellEnd"/>
    </w:p>
    <w:p w:rsidR="004114FE" w:rsidRPr="00FF448B" w:rsidRDefault="004114FE" w:rsidP="004114FE">
      <w:pPr>
        <w:spacing w:after="0" w:line="240" w:lineRule="auto"/>
        <w:rPr>
          <w:b/>
        </w:rPr>
      </w:pPr>
    </w:p>
    <w:p w:rsidR="004114FE" w:rsidRPr="00FF448B" w:rsidRDefault="004114FE" w:rsidP="004114FE">
      <w:pPr>
        <w:spacing w:after="0" w:line="240" w:lineRule="auto"/>
        <w:rPr>
          <w:color w:val="1F3864" w:themeColor="accent5" w:themeShade="80"/>
          <w:sz w:val="28"/>
          <w:szCs w:val="28"/>
        </w:rPr>
      </w:pPr>
      <w:r w:rsidRPr="00FF448B">
        <w:rPr>
          <w:b/>
          <w:color w:val="1F3864" w:themeColor="accent5" w:themeShade="80"/>
          <w:sz w:val="28"/>
          <w:szCs w:val="28"/>
        </w:rPr>
        <w:t>Others Present:</w:t>
      </w:r>
      <w:r w:rsidRPr="00FF448B">
        <w:rPr>
          <w:color w:val="1F3864" w:themeColor="accent5" w:themeShade="80"/>
          <w:sz w:val="28"/>
          <w:szCs w:val="28"/>
        </w:rPr>
        <w:t xml:space="preserve"> </w:t>
      </w:r>
    </w:p>
    <w:p w:rsidR="00B40EC9" w:rsidRPr="00FF448B" w:rsidRDefault="004114FE" w:rsidP="00B40EC9">
      <w:pPr>
        <w:spacing w:after="0" w:line="240" w:lineRule="auto"/>
        <w:ind w:left="450"/>
        <w:rPr>
          <w:sz w:val="24"/>
          <w:szCs w:val="24"/>
        </w:rPr>
      </w:pPr>
      <w:r w:rsidRPr="00FF448B">
        <w:rPr>
          <w:sz w:val="24"/>
          <w:szCs w:val="24"/>
        </w:rPr>
        <w:t>Tony Logue</w:t>
      </w:r>
      <w:r w:rsidR="001D6B46" w:rsidRPr="00FF448B">
        <w:rPr>
          <w:sz w:val="24"/>
          <w:szCs w:val="24"/>
        </w:rPr>
        <w:t xml:space="preserve">, </w:t>
      </w:r>
      <w:r w:rsidR="000A7F0A" w:rsidRPr="00FF448B">
        <w:rPr>
          <w:sz w:val="24"/>
          <w:szCs w:val="24"/>
        </w:rPr>
        <w:t xml:space="preserve">Debbie Whitacre, Jamie </w:t>
      </w:r>
      <w:proofErr w:type="spellStart"/>
      <w:r w:rsidR="000A7F0A" w:rsidRPr="00FF448B">
        <w:rPr>
          <w:sz w:val="24"/>
          <w:szCs w:val="24"/>
        </w:rPr>
        <w:t>Corda</w:t>
      </w:r>
      <w:proofErr w:type="spellEnd"/>
      <w:r w:rsidR="000A7F0A" w:rsidRPr="00FF448B">
        <w:rPr>
          <w:sz w:val="24"/>
          <w:szCs w:val="24"/>
        </w:rPr>
        <w:t xml:space="preserve"> </w:t>
      </w:r>
      <w:proofErr w:type="spellStart"/>
      <w:r w:rsidR="000A7F0A" w:rsidRPr="00FF448B">
        <w:rPr>
          <w:sz w:val="24"/>
          <w:szCs w:val="24"/>
        </w:rPr>
        <w:t>Hadjaoui</w:t>
      </w:r>
      <w:proofErr w:type="spellEnd"/>
      <w:r w:rsidR="00B40EC9" w:rsidRPr="00FF448B">
        <w:rPr>
          <w:sz w:val="24"/>
          <w:szCs w:val="24"/>
        </w:rPr>
        <w:t>, Carol Tracy</w:t>
      </w:r>
      <w:r w:rsidR="00342674" w:rsidRPr="00FF448B">
        <w:rPr>
          <w:sz w:val="24"/>
          <w:szCs w:val="24"/>
        </w:rPr>
        <w:t xml:space="preserve">, Betty </w:t>
      </w:r>
      <w:proofErr w:type="spellStart"/>
      <w:r w:rsidR="00342674" w:rsidRPr="00FF448B">
        <w:rPr>
          <w:sz w:val="24"/>
          <w:szCs w:val="24"/>
        </w:rPr>
        <w:t>Gangler</w:t>
      </w:r>
      <w:proofErr w:type="spellEnd"/>
    </w:p>
    <w:p w:rsidR="004114FE" w:rsidRPr="00FF448B" w:rsidRDefault="004114FE" w:rsidP="0022768B">
      <w:pPr>
        <w:spacing w:after="0" w:line="240" w:lineRule="auto"/>
        <w:ind w:left="450"/>
        <w:rPr>
          <w:rFonts w:ascii="Calibri" w:hAnsi="Calibri"/>
          <w:color w:val="000000"/>
          <w:sz w:val="24"/>
          <w:szCs w:val="24"/>
        </w:rPr>
      </w:pPr>
    </w:p>
    <w:p w:rsidR="00EE2ED1" w:rsidRPr="00FF448B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FF448B">
        <w:rPr>
          <w:rFonts w:ascii="Calibri" w:hAnsi="Calibri"/>
          <w:b/>
          <w:bCs/>
          <w:color w:val="003366"/>
          <w:sz w:val="28"/>
          <w:szCs w:val="28"/>
        </w:rPr>
        <w:t xml:space="preserve">Approval of Minutes </w:t>
      </w:r>
    </w:p>
    <w:p w:rsidR="00EE2ED1" w:rsidRPr="00FF448B" w:rsidRDefault="00342674" w:rsidP="00EE2ED1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FF448B">
        <w:rPr>
          <w:rFonts w:ascii="Calibri" w:hAnsi="Calibri"/>
          <w:color w:val="000000"/>
        </w:rPr>
        <w:t xml:space="preserve">Jill </w:t>
      </w:r>
      <w:proofErr w:type="spellStart"/>
      <w:r w:rsidRPr="00FF448B">
        <w:rPr>
          <w:rFonts w:ascii="Calibri" w:hAnsi="Calibri"/>
          <w:color w:val="000000"/>
        </w:rPr>
        <w:t>Michl</w:t>
      </w:r>
      <w:proofErr w:type="spellEnd"/>
      <w:r w:rsidRPr="00FF448B">
        <w:rPr>
          <w:rFonts w:ascii="Calibri" w:hAnsi="Calibri"/>
          <w:color w:val="000000"/>
        </w:rPr>
        <w:t xml:space="preserve"> </w:t>
      </w:r>
      <w:r w:rsidR="00EE2ED1" w:rsidRPr="00FF448B">
        <w:rPr>
          <w:rFonts w:ascii="Calibri" w:hAnsi="Calibri"/>
          <w:color w:val="000000"/>
        </w:rPr>
        <w:t>made a motion to approve the minut</w:t>
      </w:r>
      <w:r w:rsidR="00CB6753" w:rsidRPr="00FF448B">
        <w:rPr>
          <w:rFonts w:ascii="Calibri" w:hAnsi="Calibri"/>
          <w:color w:val="000000"/>
        </w:rPr>
        <w:t xml:space="preserve">es from the previous meeting.  </w:t>
      </w:r>
      <w:r w:rsidRPr="00FF448B">
        <w:rPr>
          <w:rFonts w:ascii="Calibri" w:hAnsi="Calibri"/>
          <w:color w:val="000000"/>
        </w:rPr>
        <w:t>Adam Flack s</w:t>
      </w:r>
      <w:r w:rsidR="00EE2ED1" w:rsidRPr="00FF448B">
        <w:rPr>
          <w:rFonts w:ascii="Calibri" w:hAnsi="Calibri"/>
          <w:color w:val="000000"/>
        </w:rPr>
        <w:t xml:space="preserve">econded the motion. Voice vote was unanimous, motion carried. </w:t>
      </w:r>
    </w:p>
    <w:p w:rsidR="00EE2ED1" w:rsidRPr="00FF448B" w:rsidRDefault="00EE2ED1" w:rsidP="00EE2ED1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  <w:sz w:val="22"/>
          <w:szCs w:val="22"/>
        </w:rPr>
      </w:pPr>
      <w:r w:rsidRPr="00FF448B">
        <w:rPr>
          <w:rFonts w:ascii="Calibri" w:hAnsi="Calibri"/>
          <w:color w:val="000000"/>
          <w:sz w:val="22"/>
          <w:szCs w:val="22"/>
        </w:rPr>
        <w:t> </w:t>
      </w:r>
    </w:p>
    <w:p w:rsidR="00EE2ED1" w:rsidRPr="00FF448B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FF448B">
        <w:rPr>
          <w:rFonts w:ascii="Calibri" w:hAnsi="Calibri"/>
          <w:b/>
          <w:bCs/>
          <w:color w:val="003366"/>
          <w:sz w:val="28"/>
          <w:szCs w:val="28"/>
        </w:rPr>
        <w:t xml:space="preserve">Conflict of Interest Disclosure </w:t>
      </w:r>
    </w:p>
    <w:p w:rsidR="00EE2ED1" w:rsidRPr="00FF448B" w:rsidRDefault="00C85E81" w:rsidP="00EE2ED1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FF448B">
        <w:rPr>
          <w:rFonts w:ascii="Calibri" w:hAnsi="Calibri"/>
          <w:color w:val="000000"/>
        </w:rPr>
        <w:t xml:space="preserve">No conflicts </w:t>
      </w:r>
      <w:proofErr w:type="gramStart"/>
      <w:r w:rsidRPr="00FF448B">
        <w:rPr>
          <w:rFonts w:ascii="Calibri" w:hAnsi="Calibri"/>
          <w:color w:val="000000"/>
        </w:rPr>
        <w:t>were disclosed</w:t>
      </w:r>
      <w:proofErr w:type="gramEnd"/>
      <w:r w:rsidRPr="00FF448B">
        <w:rPr>
          <w:rFonts w:ascii="Calibri" w:hAnsi="Calibri"/>
          <w:color w:val="000000"/>
        </w:rPr>
        <w:t>.</w:t>
      </w:r>
      <w:r w:rsidR="00EE2ED1" w:rsidRPr="00FF448B">
        <w:rPr>
          <w:rFonts w:ascii="Calibri" w:hAnsi="Calibri"/>
          <w:color w:val="000000"/>
        </w:rPr>
        <w:t> </w:t>
      </w:r>
    </w:p>
    <w:p w:rsidR="00EE2ED1" w:rsidRPr="00FF448B" w:rsidRDefault="00EE2ED1" w:rsidP="00EE2ED1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  <w:sz w:val="22"/>
          <w:szCs w:val="22"/>
        </w:rPr>
      </w:pPr>
      <w:r w:rsidRPr="00FF448B">
        <w:rPr>
          <w:rFonts w:ascii="Calibri" w:hAnsi="Calibri"/>
          <w:color w:val="000000"/>
          <w:sz w:val="22"/>
          <w:szCs w:val="22"/>
        </w:rPr>
        <w:t> </w:t>
      </w:r>
    </w:p>
    <w:p w:rsidR="0029170B" w:rsidRPr="00FF448B" w:rsidRDefault="0029170B" w:rsidP="0029170B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FF448B">
        <w:rPr>
          <w:rFonts w:ascii="Calibri" w:hAnsi="Calibri"/>
          <w:b/>
          <w:bCs/>
          <w:color w:val="003366"/>
          <w:sz w:val="28"/>
          <w:szCs w:val="28"/>
        </w:rPr>
        <w:t xml:space="preserve">Election of Vice Chair </w:t>
      </w:r>
    </w:p>
    <w:p w:rsidR="0029170B" w:rsidRPr="00FF448B" w:rsidRDefault="00342674" w:rsidP="0029170B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FF448B">
        <w:rPr>
          <w:rFonts w:ascii="Calibri" w:hAnsi="Calibri"/>
          <w:color w:val="000000"/>
        </w:rPr>
        <w:t xml:space="preserve">Kevin </w:t>
      </w:r>
      <w:proofErr w:type="spellStart"/>
      <w:r w:rsidRPr="00FF448B">
        <w:rPr>
          <w:rFonts w:ascii="Calibri" w:hAnsi="Calibri"/>
          <w:color w:val="000000"/>
        </w:rPr>
        <w:t>Bushur</w:t>
      </w:r>
      <w:proofErr w:type="spellEnd"/>
      <w:r w:rsidRPr="00FF448B">
        <w:rPr>
          <w:rFonts w:ascii="Calibri" w:hAnsi="Calibri"/>
          <w:color w:val="000000"/>
        </w:rPr>
        <w:t xml:space="preserve"> </w:t>
      </w:r>
      <w:r w:rsidR="00FF448B">
        <w:rPr>
          <w:rFonts w:ascii="Calibri" w:hAnsi="Calibri"/>
          <w:color w:val="000000"/>
        </w:rPr>
        <w:t xml:space="preserve">(Barb Waymire) </w:t>
      </w:r>
      <w:r w:rsidRPr="00FF448B">
        <w:rPr>
          <w:rFonts w:ascii="Calibri" w:hAnsi="Calibri"/>
          <w:color w:val="000000"/>
        </w:rPr>
        <w:t xml:space="preserve">made the motion to nominate Chris Strohl for Vice Chair of the Consortium Committee, Jill </w:t>
      </w:r>
      <w:proofErr w:type="spellStart"/>
      <w:r w:rsidRPr="00FF448B">
        <w:rPr>
          <w:rFonts w:ascii="Calibri" w:hAnsi="Calibri"/>
          <w:color w:val="000000"/>
        </w:rPr>
        <w:t>M</w:t>
      </w:r>
      <w:r w:rsidR="00886C6B">
        <w:rPr>
          <w:rFonts w:ascii="Calibri" w:hAnsi="Calibri"/>
          <w:color w:val="000000"/>
        </w:rPr>
        <w:t>ichl</w:t>
      </w:r>
      <w:proofErr w:type="spellEnd"/>
      <w:r w:rsidRPr="00FF448B">
        <w:rPr>
          <w:rFonts w:ascii="Calibri" w:hAnsi="Calibri"/>
          <w:color w:val="000000"/>
        </w:rPr>
        <w:t xml:space="preserve"> seconded.  All in Favor, motion carried.</w:t>
      </w:r>
    </w:p>
    <w:p w:rsidR="0029170B" w:rsidRPr="00FF448B" w:rsidRDefault="0029170B" w:rsidP="0029170B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EE2ED1" w:rsidRPr="00FF448B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FF448B">
        <w:rPr>
          <w:rFonts w:ascii="Calibri" w:hAnsi="Calibri"/>
          <w:b/>
          <w:bCs/>
          <w:color w:val="003366"/>
          <w:sz w:val="28"/>
          <w:szCs w:val="28"/>
        </w:rPr>
        <w:t>Business Services</w:t>
      </w:r>
    </w:p>
    <w:p w:rsidR="00795C08" w:rsidRPr="00FF448B" w:rsidRDefault="00A97436" w:rsidP="00631411">
      <w:pPr>
        <w:pStyle w:val="NormalWeb"/>
        <w:spacing w:before="0" w:beforeAutospacing="0" w:after="0" w:afterAutospacing="0"/>
        <w:ind w:left="450"/>
        <w:rPr>
          <w:rFonts w:ascii="Calibri" w:hAnsi="Calibri"/>
        </w:rPr>
      </w:pPr>
      <w:r w:rsidRPr="00FF448B">
        <w:rPr>
          <w:rFonts w:ascii="Calibri" w:hAnsi="Calibri"/>
        </w:rPr>
        <w:t>John Otey has retired</w:t>
      </w:r>
      <w:r w:rsidR="00874A32" w:rsidRPr="00FF448B">
        <w:rPr>
          <w:rFonts w:ascii="Calibri" w:hAnsi="Calibri"/>
        </w:rPr>
        <w:t xml:space="preserve"> and there have been no meetings schedule</w:t>
      </w:r>
      <w:r w:rsidR="00886C6B">
        <w:rPr>
          <w:rFonts w:ascii="Calibri" w:hAnsi="Calibri"/>
        </w:rPr>
        <w:t>d</w:t>
      </w:r>
      <w:r w:rsidR="00874A32" w:rsidRPr="00FF448B">
        <w:rPr>
          <w:rFonts w:ascii="Calibri" w:hAnsi="Calibri"/>
        </w:rPr>
        <w:t xml:space="preserve"> due to the pandemic.</w:t>
      </w:r>
    </w:p>
    <w:p w:rsidR="00874A32" w:rsidRPr="00FF448B" w:rsidRDefault="00874A32" w:rsidP="00631411">
      <w:pPr>
        <w:pStyle w:val="NormalWeb"/>
        <w:spacing w:before="0" w:beforeAutospacing="0" w:after="0" w:afterAutospacing="0"/>
        <w:ind w:left="450"/>
        <w:rPr>
          <w:rFonts w:ascii="Calibri" w:hAnsi="Calibri"/>
        </w:rPr>
      </w:pPr>
    </w:p>
    <w:p w:rsidR="00EE2ED1" w:rsidRPr="00FF448B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FF448B">
        <w:rPr>
          <w:rFonts w:ascii="Calibri" w:hAnsi="Calibri"/>
          <w:b/>
          <w:bCs/>
          <w:color w:val="003366"/>
          <w:sz w:val="28"/>
          <w:szCs w:val="28"/>
        </w:rPr>
        <w:t>Referrals</w:t>
      </w:r>
    </w:p>
    <w:p w:rsidR="00CD50DB" w:rsidRPr="00FF448B" w:rsidRDefault="00874A32" w:rsidP="00EE2ED1">
      <w:pPr>
        <w:pStyle w:val="NormalWeb"/>
        <w:spacing w:before="0" w:beforeAutospacing="0" w:after="0" w:afterAutospacing="0"/>
        <w:ind w:left="450"/>
        <w:rPr>
          <w:rFonts w:ascii="Calibri" w:hAnsi="Calibri"/>
        </w:rPr>
      </w:pPr>
      <w:r w:rsidRPr="00FF448B">
        <w:rPr>
          <w:rFonts w:ascii="Calibri" w:hAnsi="Calibri"/>
        </w:rPr>
        <w:t>Tony mentioned that the response for the request for referrals has been very weak.  All partners need to do a better job of tracking numbers of referrals.  Things have definitely changed due to the virus.</w:t>
      </w:r>
    </w:p>
    <w:p w:rsidR="00795C08" w:rsidRPr="00FF448B" w:rsidRDefault="00795C08" w:rsidP="00EE2ED1">
      <w:pPr>
        <w:pStyle w:val="NormalWeb"/>
        <w:spacing w:before="0" w:beforeAutospacing="0" w:after="0" w:afterAutospacing="0"/>
        <w:ind w:left="450"/>
        <w:rPr>
          <w:rFonts w:ascii="Calibri" w:hAnsi="Calibri"/>
        </w:rPr>
      </w:pPr>
    </w:p>
    <w:p w:rsidR="00795C08" w:rsidRPr="00FF448B" w:rsidRDefault="00795C08" w:rsidP="00EE2ED1">
      <w:pPr>
        <w:pStyle w:val="NormalWeb"/>
        <w:spacing w:before="0" w:beforeAutospacing="0" w:after="0" w:afterAutospacing="0"/>
        <w:ind w:left="450"/>
        <w:rPr>
          <w:rFonts w:ascii="Calibri" w:hAnsi="Calibri"/>
        </w:rPr>
      </w:pPr>
    </w:p>
    <w:p w:rsidR="00EF3D9E" w:rsidRDefault="00EF3D9E" w:rsidP="00EE2ED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3366"/>
          <w:sz w:val="28"/>
          <w:szCs w:val="28"/>
        </w:rPr>
      </w:pPr>
    </w:p>
    <w:p w:rsidR="00EE2ED1" w:rsidRPr="00FF448B" w:rsidRDefault="000A7F0A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FF448B">
        <w:rPr>
          <w:rFonts w:ascii="Calibri" w:hAnsi="Calibri"/>
          <w:b/>
          <w:bCs/>
          <w:color w:val="003366"/>
          <w:sz w:val="28"/>
          <w:szCs w:val="28"/>
        </w:rPr>
        <w:lastRenderedPageBreak/>
        <w:t>MOU Billings</w:t>
      </w:r>
    </w:p>
    <w:p w:rsidR="00EE2ED1" w:rsidRPr="00FF448B" w:rsidRDefault="000A7F0A" w:rsidP="00EE2ED1">
      <w:pPr>
        <w:pStyle w:val="NormalWeb"/>
        <w:spacing w:before="0" w:beforeAutospacing="0" w:after="0" w:afterAutospacing="0"/>
        <w:ind w:left="450"/>
        <w:rPr>
          <w:rFonts w:ascii="Calibri" w:hAnsi="Calibri"/>
        </w:rPr>
      </w:pPr>
      <w:r w:rsidRPr="00FF448B">
        <w:rPr>
          <w:rFonts w:ascii="Calibri" w:hAnsi="Calibri"/>
        </w:rPr>
        <w:t xml:space="preserve">Tony mentioned </w:t>
      </w:r>
      <w:r w:rsidR="00874A32" w:rsidRPr="00FF448B">
        <w:rPr>
          <w:rFonts w:ascii="Calibri" w:hAnsi="Calibri"/>
        </w:rPr>
        <w:t xml:space="preserve">that PY 20 MOU Billings </w:t>
      </w:r>
      <w:proofErr w:type="gramStart"/>
      <w:r w:rsidR="00874A32" w:rsidRPr="00FF448B">
        <w:rPr>
          <w:rFonts w:ascii="Calibri" w:hAnsi="Calibri"/>
        </w:rPr>
        <w:t>will</w:t>
      </w:r>
      <w:proofErr w:type="gramEnd"/>
      <w:r w:rsidR="00874A32" w:rsidRPr="00FF448B">
        <w:rPr>
          <w:rFonts w:ascii="Calibri" w:hAnsi="Calibri"/>
        </w:rPr>
        <w:t xml:space="preserve"> be different this year.  CEFS will not be billing for the Resource Room Specialists since the office </w:t>
      </w:r>
      <w:proofErr w:type="gramStart"/>
      <w:r w:rsidR="00874A32" w:rsidRPr="00FF448B">
        <w:rPr>
          <w:rFonts w:ascii="Calibri" w:hAnsi="Calibri"/>
        </w:rPr>
        <w:t>is closed</w:t>
      </w:r>
      <w:proofErr w:type="gramEnd"/>
      <w:r w:rsidR="00874A32" w:rsidRPr="00FF448B">
        <w:rPr>
          <w:rFonts w:ascii="Calibri" w:hAnsi="Calibri"/>
        </w:rPr>
        <w:t xml:space="preserve"> to the public.  IDES will still be billing for the infrastructure costs and LLC will still bill for the D&amp;O Insurance.</w:t>
      </w:r>
    </w:p>
    <w:p w:rsidR="00EE2ED1" w:rsidRPr="00FF448B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FF448B">
        <w:rPr>
          <w:rFonts w:ascii="Calibri" w:hAnsi="Calibri"/>
          <w:sz w:val="28"/>
          <w:szCs w:val="28"/>
        </w:rPr>
        <w:t> </w:t>
      </w:r>
    </w:p>
    <w:p w:rsidR="00764D4D" w:rsidRPr="00FF448B" w:rsidRDefault="00EE2ED1" w:rsidP="00764D4D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3366"/>
          <w:sz w:val="28"/>
          <w:szCs w:val="28"/>
        </w:rPr>
      </w:pPr>
      <w:r w:rsidRPr="00FF448B">
        <w:rPr>
          <w:rFonts w:ascii="Calibri" w:hAnsi="Calibri"/>
          <w:b/>
          <w:bCs/>
          <w:color w:val="003366"/>
          <w:sz w:val="28"/>
          <w:szCs w:val="28"/>
        </w:rPr>
        <w:t>Disability Committee</w:t>
      </w:r>
    </w:p>
    <w:p w:rsidR="00CB6753" w:rsidRPr="00FF448B" w:rsidRDefault="00874A32" w:rsidP="00CB6753">
      <w:pPr>
        <w:pStyle w:val="NormalWeb"/>
        <w:spacing w:before="0" w:beforeAutospacing="0" w:after="0" w:afterAutospacing="0"/>
        <w:ind w:left="450"/>
        <w:rPr>
          <w:rFonts w:ascii="Calibri" w:hAnsi="Calibri"/>
        </w:rPr>
      </w:pPr>
      <w:r w:rsidRPr="00FF448B">
        <w:rPr>
          <w:rFonts w:ascii="Calibri" w:hAnsi="Calibri"/>
        </w:rPr>
        <w:t>No Report.</w:t>
      </w:r>
    </w:p>
    <w:p w:rsidR="00CB6753" w:rsidRPr="00FF448B" w:rsidRDefault="00CB6753" w:rsidP="00CB6753">
      <w:pPr>
        <w:pStyle w:val="NormalWeb"/>
        <w:spacing w:before="0" w:beforeAutospacing="0" w:after="0" w:afterAutospacing="0"/>
        <w:ind w:left="450"/>
        <w:rPr>
          <w:rFonts w:ascii="Calibri" w:hAnsi="Calibri"/>
        </w:rPr>
      </w:pPr>
    </w:p>
    <w:p w:rsidR="00EE2ED1" w:rsidRPr="00FF448B" w:rsidRDefault="0077315D" w:rsidP="00CB6753">
      <w:pPr>
        <w:pStyle w:val="NormalWeb"/>
        <w:spacing w:before="0" w:beforeAutospacing="0" w:after="0" w:afterAutospacing="0"/>
        <w:rPr>
          <w:rFonts w:ascii="Calibri" w:hAnsi="Calibri"/>
          <w:b/>
          <w:color w:val="003366"/>
          <w:sz w:val="28"/>
          <w:szCs w:val="28"/>
        </w:rPr>
      </w:pPr>
      <w:r w:rsidRPr="00FF448B">
        <w:rPr>
          <w:rFonts w:ascii="Calibri" w:hAnsi="Calibri"/>
          <w:b/>
          <w:color w:val="003366"/>
          <w:sz w:val="28"/>
          <w:szCs w:val="28"/>
        </w:rPr>
        <w:t>One Stop Operator Report</w:t>
      </w:r>
    </w:p>
    <w:p w:rsidR="00795C08" w:rsidRPr="00FF448B" w:rsidRDefault="00E969ED" w:rsidP="00E969ED">
      <w:pPr>
        <w:pStyle w:val="NormalWeb"/>
        <w:spacing w:before="0" w:beforeAutospacing="0" w:after="0" w:afterAutospacing="0"/>
        <w:ind w:left="540"/>
        <w:rPr>
          <w:rFonts w:ascii="Calibri" w:hAnsi="Calibri"/>
        </w:rPr>
      </w:pPr>
      <w:r w:rsidRPr="00FF448B">
        <w:rPr>
          <w:rFonts w:ascii="Calibri" w:hAnsi="Calibri"/>
        </w:rPr>
        <w:t xml:space="preserve">Laurie mentioned </w:t>
      </w:r>
      <w:r w:rsidR="00874A32" w:rsidRPr="00FF448B">
        <w:rPr>
          <w:rFonts w:ascii="Calibri" w:hAnsi="Calibri"/>
        </w:rPr>
        <w:t>they have received a draft of the reopening plan for One Stops.  They do not have an anticipated date.</w:t>
      </w:r>
    </w:p>
    <w:p w:rsidR="00E969ED" w:rsidRPr="00FF448B" w:rsidRDefault="00E969ED" w:rsidP="00EE2ED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3366"/>
          <w:sz w:val="28"/>
          <w:szCs w:val="28"/>
        </w:rPr>
      </w:pPr>
    </w:p>
    <w:p w:rsidR="00EE2ED1" w:rsidRPr="00FF448B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FF448B">
        <w:rPr>
          <w:rFonts w:ascii="Calibri" w:hAnsi="Calibri"/>
          <w:b/>
          <w:bCs/>
          <w:color w:val="003366"/>
          <w:sz w:val="28"/>
          <w:szCs w:val="28"/>
        </w:rPr>
        <w:t>Partner Reports</w:t>
      </w:r>
    </w:p>
    <w:p w:rsidR="00795C08" w:rsidRPr="00FF448B" w:rsidRDefault="00936D6B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FF448B">
        <w:rPr>
          <w:rFonts w:ascii="Calibri" w:hAnsi="Calibri"/>
          <w:color w:val="000000"/>
        </w:rPr>
        <w:t>WIOA –</w:t>
      </w:r>
      <w:r w:rsidR="00874A32" w:rsidRPr="00FF448B">
        <w:rPr>
          <w:rFonts w:ascii="Calibri" w:hAnsi="Calibri"/>
          <w:color w:val="000000"/>
        </w:rPr>
        <w:t xml:space="preserve"> Title I offices</w:t>
      </w:r>
      <w:r w:rsidR="00886C6B">
        <w:rPr>
          <w:rFonts w:ascii="Calibri" w:hAnsi="Calibri"/>
          <w:color w:val="000000"/>
        </w:rPr>
        <w:t>, except Effingham,</w:t>
      </w:r>
      <w:r w:rsidR="00874A32" w:rsidRPr="00FF448B">
        <w:rPr>
          <w:rFonts w:ascii="Calibri" w:hAnsi="Calibri"/>
          <w:color w:val="000000"/>
        </w:rPr>
        <w:t xml:space="preserve"> are open for appointment only.  They are taking applications for all programs, but are specifically looking for youth.</w:t>
      </w:r>
    </w:p>
    <w:p w:rsidR="000A7F0A" w:rsidRPr="00FF448B" w:rsidRDefault="000A7F0A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795C08" w:rsidRPr="00FF448B" w:rsidRDefault="00197931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FF448B">
        <w:rPr>
          <w:rFonts w:ascii="Calibri" w:hAnsi="Calibri"/>
          <w:color w:val="000000"/>
        </w:rPr>
        <w:t xml:space="preserve">LLC </w:t>
      </w:r>
      <w:r w:rsidR="00936D6B" w:rsidRPr="00FF448B">
        <w:rPr>
          <w:rFonts w:ascii="Calibri" w:hAnsi="Calibri"/>
          <w:color w:val="000000"/>
        </w:rPr>
        <w:t>Adult Ed. –</w:t>
      </w:r>
      <w:r w:rsidR="00E969ED" w:rsidRPr="00FF448B">
        <w:rPr>
          <w:rFonts w:ascii="Calibri" w:hAnsi="Calibri"/>
          <w:color w:val="000000"/>
        </w:rPr>
        <w:t xml:space="preserve"> </w:t>
      </w:r>
      <w:r w:rsidR="00874A32" w:rsidRPr="00FF448B">
        <w:rPr>
          <w:rFonts w:ascii="Calibri" w:hAnsi="Calibri"/>
          <w:color w:val="000000"/>
        </w:rPr>
        <w:t xml:space="preserve">GED classes </w:t>
      </w:r>
      <w:proofErr w:type="gramStart"/>
      <w:r w:rsidR="00874A32" w:rsidRPr="00FF448B">
        <w:rPr>
          <w:rFonts w:ascii="Calibri" w:hAnsi="Calibri"/>
          <w:color w:val="000000"/>
        </w:rPr>
        <w:t>are being held</w:t>
      </w:r>
      <w:proofErr w:type="gramEnd"/>
      <w:r w:rsidR="00874A32" w:rsidRPr="00FF448B">
        <w:rPr>
          <w:rFonts w:ascii="Calibri" w:hAnsi="Calibri"/>
          <w:color w:val="000000"/>
        </w:rPr>
        <w:t xml:space="preserve"> in person with a remote option.  They are offering welding and BNA classes.  The GED testing prices ha</w:t>
      </w:r>
      <w:r w:rsidR="00886C6B">
        <w:rPr>
          <w:rFonts w:ascii="Calibri" w:hAnsi="Calibri"/>
          <w:color w:val="000000"/>
        </w:rPr>
        <w:t>ve</w:t>
      </w:r>
      <w:r w:rsidR="00874A32" w:rsidRPr="00FF448B">
        <w:rPr>
          <w:rFonts w:ascii="Calibri" w:hAnsi="Calibri"/>
          <w:color w:val="000000"/>
        </w:rPr>
        <w:t xml:space="preserve"> decreased from $1</w:t>
      </w:r>
      <w:r w:rsidR="00886C6B">
        <w:rPr>
          <w:rFonts w:ascii="Calibri" w:hAnsi="Calibri"/>
          <w:color w:val="000000"/>
        </w:rPr>
        <w:t>2</w:t>
      </w:r>
      <w:r w:rsidR="00874A32" w:rsidRPr="00FF448B">
        <w:rPr>
          <w:rFonts w:ascii="Calibri" w:hAnsi="Calibri"/>
          <w:color w:val="000000"/>
        </w:rPr>
        <w:t>0 to $40 in Illinois.</w:t>
      </w:r>
    </w:p>
    <w:p w:rsidR="000A7F0A" w:rsidRPr="00FF448B" w:rsidRDefault="000A7F0A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795C08" w:rsidRPr="00FF448B" w:rsidRDefault="00197931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FF448B">
        <w:rPr>
          <w:rFonts w:ascii="Calibri" w:hAnsi="Calibri"/>
          <w:color w:val="000000"/>
        </w:rPr>
        <w:t>DRS –</w:t>
      </w:r>
      <w:r w:rsidR="00E969ED" w:rsidRPr="00FF448B">
        <w:rPr>
          <w:rFonts w:ascii="Calibri" w:hAnsi="Calibri"/>
          <w:color w:val="000000"/>
        </w:rPr>
        <w:t xml:space="preserve"> </w:t>
      </w:r>
      <w:r w:rsidR="00874A32" w:rsidRPr="00FF448B">
        <w:rPr>
          <w:rFonts w:ascii="Calibri" w:hAnsi="Calibri"/>
          <w:color w:val="000000"/>
        </w:rPr>
        <w:t xml:space="preserve">Offices </w:t>
      </w:r>
      <w:proofErr w:type="gramStart"/>
      <w:r w:rsidR="00874A32" w:rsidRPr="00FF448B">
        <w:rPr>
          <w:rFonts w:ascii="Calibri" w:hAnsi="Calibri"/>
          <w:color w:val="000000"/>
        </w:rPr>
        <w:t>are still closed</w:t>
      </w:r>
      <w:proofErr w:type="gramEnd"/>
      <w:r w:rsidR="00874A32" w:rsidRPr="00FF448B">
        <w:rPr>
          <w:rFonts w:ascii="Calibri" w:hAnsi="Calibri"/>
          <w:color w:val="000000"/>
        </w:rPr>
        <w:t xml:space="preserve"> to public and staff is working remotely.</w:t>
      </w:r>
    </w:p>
    <w:p w:rsidR="000A7F0A" w:rsidRPr="00FF448B" w:rsidRDefault="000A7F0A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795C08" w:rsidRPr="00FF448B" w:rsidRDefault="00197931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FF448B">
        <w:rPr>
          <w:rFonts w:ascii="Calibri" w:hAnsi="Calibri"/>
          <w:color w:val="000000"/>
        </w:rPr>
        <w:t xml:space="preserve">Title V – National Able – </w:t>
      </w:r>
      <w:r w:rsidR="00874A32" w:rsidRPr="00FF448B">
        <w:rPr>
          <w:rFonts w:ascii="Calibri" w:hAnsi="Calibri"/>
          <w:color w:val="000000"/>
        </w:rPr>
        <w:t xml:space="preserve">Participants </w:t>
      </w:r>
      <w:proofErr w:type="gramStart"/>
      <w:r w:rsidR="00874A32" w:rsidRPr="00FF448B">
        <w:rPr>
          <w:rFonts w:ascii="Calibri" w:hAnsi="Calibri"/>
          <w:color w:val="000000"/>
        </w:rPr>
        <w:t>are not allowed</w:t>
      </w:r>
      <w:proofErr w:type="gramEnd"/>
      <w:r w:rsidR="00874A32" w:rsidRPr="00FF448B">
        <w:rPr>
          <w:rFonts w:ascii="Calibri" w:hAnsi="Calibri"/>
          <w:color w:val="000000"/>
        </w:rPr>
        <w:t xml:space="preserve"> to work at their sites.  There is no date for re</w:t>
      </w:r>
      <w:r w:rsidR="00886C6B">
        <w:rPr>
          <w:rFonts w:ascii="Calibri" w:hAnsi="Calibri"/>
          <w:color w:val="000000"/>
        </w:rPr>
        <w:t>turning at the moment</w:t>
      </w:r>
      <w:bookmarkStart w:id="0" w:name="_GoBack"/>
      <w:bookmarkEnd w:id="0"/>
      <w:r w:rsidR="00874A32" w:rsidRPr="00FF448B">
        <w:rPr>
          <w:rFonts w:ascii="Calibri" w:hAnsi="Calibri"/>
          <w:color w:val="000000"/>
        </w:rPr>
        <w:t>.</w:t>
      </w:r>
    </w:p>
    <w:p w:rsidR="000A7F0A" w:rsidRPr="00FF448B" w:rsidRDefault="000A7F0A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E969ED" w:rsidRPr="00FF448B" w:rsidRDefault="000A7F0A" w:rsidP="00E969ED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FF448B">
        <w:rPr>
          <w:rFonts w:ascii="Calibri" w:hAnsi="Calibri"/>
          <w:color w:val="000000"/>
        </w:rPr>
        <w:t>Perkins –</w:t>
      </w:r>
      <w:r w:rsidR="00795C08" w:rsidRPr="00FF448B">
        <w:rPr>
          <w:rFonts w:ascii="Calibri" w:hAnsi="Calibri"/>
          <w:color w:val="000000"/>
        </w:rPr>
        <w:t xml:space="preserve"> </w:t>
      </w:r>
      <w:r w:rsidR="00874A32" w:rsidRPr="00FF448B">
        <w:rPr>
          <w:rFonts w:ascii="Calibri" w:hAnsi="Calibri"/>
          <w:color w:val="000000"/>
        </w:rPr>
        <w:t>None</w:t>
      </w:r>
    </w:p>
    <w:p w:rsidR="000A7F0A" w:rsidRPr="00FF448B" w:rsidRDefault="000A7F0A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795C08" w:rsidRPr="00FF448B" w:rsidRDefault="000A7F0A" w:rsidP="000F1143">
      <w:pPr>
        <w:pStyle w:val="NormalWeb"/>
        <w:spacing w:before="0" w:beforeAutospacing="0" w:after="0" w:afterAutospacing="0"/>
        <w:ind w:left="432"/>
        <w:rPr>
          <w:rFonts w:ascii="Calibri" w:hAnsi="Calibri"/>
          <w:b/>
          <w:bCs/>
          <w:color w:val="003366"/>
          <w:sz w:val="28"/>
          <w:szCs w:val="28"/>
        </w:rPr>
      </w:pPr>
      <w:r w:rsidRPr="00FF448B">
        <w:rPr>
          <w:rFonts w:ascii="Calibri" w:hAnsi="Calibri"/>
          <w:color w:val="000000"/>
        </w:rPr>
        <w:t xml:space="preserve">CSBG – </w:t>
      </w:r>
      <w:r w:rsidR="000F1143" w:rsidRPr="00FF448B">
        <w:rPr>
          <w:rFonts w:ascii="Calibri" w:hAnsi="Calibri"/>
          <w:color w:val="000000"/>
        </w:rPr>
        <w:t>None</w:t>
      </w:r>
    </w:p>
    <w:p w:rsidR="00795C08" w:rsidRPr="00FF448B" w:rsidRDefault="00795C08" w:rsidP="00457D29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3366"/>
          <w:sz w:val="28"/>
          <w:szCs w:val="28"/>
        </w:rPr>
      </w:pPr>
    </w:p>
    <w:p w:rsidR="00EE2ED1" w:rsidRPr="00FF448B" w:rsidRDefault="00CD50DB" w:rsidP="00457D29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FF448B">
        <w:rPr>
          <w:rFonts w:ascii="Calibri" w:hAnsi="Calibri"/>
          <w:b/>
          <w:bCs/>
          <w:color w:val="003366"/>
          <w:sz w:val="28"/>
          <w:szCs w:val="28"/>
        </w:rPr>
        <w:t xml:space="preserve">Old Business / </w:t>
      </w:r>
      <w:r w:rsidR="00EE2ED1" w:rsidRPr="00FF448B">
        <w:rPr>
          <w:rFonts w:ascii="Calibri" w:hAnsi="Calibri"/>
          <w:b/>
          <w:bCs/>
          <w:color w:val="003366"/>
          <w:sz w:val="28"/>
          <w:szCs w:val="28"/>
        </w:rPr>
        <w:t xml:space="preserve">New </w:t>
      </w:r>
      <w:r w:rsidRPr="00FF448B">
        <w:rPr>
          <w:rFonts w:ascii="Calibri" w:hAnsi="Calibri"/>
          <w:b/>
          <w:bCs/>
          <w:color w:val="003366"/>
          <w:sz w:val="28"/>
          <w:szCs w:val="28"/>
        </w:rPr>
        <w:t>B</w:t>
      </w:r>
      <w:r w:rsidR="00EE2ED1" w:rsidRPr="00FF448B">
        <w:rPr>
          <w:rFonts w:ascii="Calibri" w:hAnsi="Calibri"/>
          <w:b/>
          <w:bCs/>
          <w:color w:val="003366"/>
          <w:sz w:val="28"/>
          <w:szCs w:val="28"/>
        </w:rPr>
        <w:t>usiness</w:t>
      </w:r>
    </w:p>
    <w:p w:rsidR="000A7F0A" w:rsidRPr="00FF448B" w:rsidRDefault="00030B98" w:rsidP="00030B98">
      <w:pPr>
        <w:pStyle w:val="NormalWeb"/>
        <w:spacing w:before="0" w:beforeAutospacing="0" w:after="0" w:afterAutospacing="0"/>
        <w:ind w:left="450"/>
        <w:rPr>
          <w:rFonts w:ascii="Calibri" w:hAnsi="Calibri"/>
          <w:color w:val="000000"/>
        </w:rPr>
      </w:pPr>
      <w:r w:rsidRPr="00FF448B">
        <w:rPr>
          <w:rFonts w:ascii="Calibri" w:hAnsi="Calibri"/>
          <w:color w:val="000000"/>
        </w:rPr>
        <w:t>None</w:t>
      </w:r>
    </w:p>
    <w:p w:rsidR="00CD50DB" w:rsidRPr="00FF448B" w:rsidRDefault="00CD50DB" w:rsidP="00EE2ED1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EE2ED1" w:rsidRPr="00FF448B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FF448B">
        <w:rPr>
          <w:rFonts w:ascii="Calibri" w:hAnsi="Calibri"/>
          <w:b/>
          <w:bCs/>
          <w:color w:val="003366"/>
          <w:sz w:val="28"/>
          <w:szCs w:val="28"/>
        </w:rPr>
        <w:t>Public Comment</w:t>
      </w:r>
    </w:p>
    <w:p w:rsidR="00423145" w:rsidRPr="00FF448B" w:rsidRDefault="000F1143" w:rsidP="00197931">
      <w:pPr>
        <w:pStyle w:val="NormalWeb"/>
        <w:spacing w:before="0" w:beforeAutospacing="0" w:after="0" w:afterAutospacing="0"/>
        <w:ind w:left="450"/>
        <w:rPr>
          <w:rFonts w:ascii="Calibri" w:hAnsi="Calibri"/>
          <w:bCs/>
        </w:rPr>
      </w:pPr>
      <w:r w:rsidRPr="00FF448B">
        <w:rPr>
          <w:rFonts w:ascii="Calibri" w:hAnsi="Calibri"/>
          <w:bCs/>
        </w:rPr>
        <w:t xml:space="preserve">Betty </w:t>
      </w:r>
      <w:proofErr w:type="spellStart"/>
      <w:r w:rsidRPr="00FF448B">
        <w:rPr>
          <w:rFonts w:ascii="Calibri" w:hAnsi="Calibri"/>
          <w:bCs/>
        </w:rPr>
        <w:t>Gangler</w:t>
      </w:r>
      <w:proofErr w:type="spellEnd"/>
      <w:r w:rsidRPr="00FF448B">
        <w:rPr>
          <w:rFonts w:ascii="Calibri" w:hAnsi="Calibri"/>
          <w:bCs/>
        </w:rPr>
        <w:t xml:space="preserve"> (Caritas) stated that they are looking for referrals in Fayette County.  She gave the contact information for their Belleville office (618-688-1180) and her cell (618-514-8994)</w:t>
      </w:r>
    </w:p>
    <w:p w:rsidR="00CD50DB" w:rsidRPr="00FF448B" w:rsidRDefault="00CD50DB" w:rsidP="00EE2ED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3366"/>
          <w:sz w:val="28"/>
          <w:szCs w:val="28"/>
        </w:rPr>
      </w:pPr>
    </w:p>
    <w:p w:rsidR="00EE2ED1" w:rsidRPr="00FF448B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FF448B">
        <w:rPr>
          <w:rFonts w:ascii="Calibri" w:hAnsi="Calibri"/>
          <w:b/>
          <w:bCs/>
          <w:color w:val="003366"/>
          <w:sz w:val="28"/>
          <w:szCs w:val="28"/>
        </w:rPr>
        <w:t>Adjournment:</w:t>
      </w:r>
    </w:p>
    <w:p w:rsidR="00EE2ED1" w:rsidRPr="00936D6B" w:rsidRDefault="00EE2ED1" w:rsidP="00EE2ED1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proofErr w:type="gramStart"/>
      <w:r w:rsidRPr="00FF448B">
        <w:rPr>
          <w:rFonts w:ascii="Calibri" w:hAnsi="Calibri"/>
          <w:color w:val="000000"/>
        </w:rPr>
        <w:t>Meeting was adjourned at</w:t>
      </w:r>
      <w:r w:rsidR="00197931" w:rsidRPr="00FF448B">
        <w:rPr>
          <w:rFonts w:ascii="Calibri" w:hAnsi="Calibri"/>
          <w:color w:val="000000"/>
        </w:rPr>
        <w:t xml:space="preserve"> </w:t>
      </w:r>
      <w:r w:rsidR="000F1143" w:rsidRPr="00FF448B">
        <w:rPr>
          <w:rFonts w:ascii="Calibri" w:hAnsi="Calibri"/>
          <w:color w:val="000000"/>
        </w:rPr>
        <w:t>11</w:t>
      </w:r>
      <w:r w:rsidR="00030B98" w:rsidRPr="00FF448B">
        <w:rPr>
          <w:rFonts w:ascii="Calibri" w:hAnsi="Calibri"/>
          <w:color w:val="000000"/>
        </w:rPr>
        <w:t>:</w:t>
      </w:r>
      <w:r w:rsidR="000F1143" w:rsidRPr="00FF448B">
        <w:rPr>
          <w:rFonts w:ascii="Calibri" w:hAnsi="Calibri"/>
          <w:color w:val="000000"/>
        </w:rPr>
        <w:t>17</w:t>
      </w:r>
      <w:r w:rsidR="002801E1" w:rsidRPr="00FF448B">
        <w:rPr>
          <w:rFonts w:ascii="Calibri" w:hAnsi="Calibri"/>
          <w:color w:val="000000"/>
        </w:rPr>
        <w:t xml:space="preserve"> </w:t>
      </w:r>
      <w:r w:rsidR="00030B98" w:rsidRPr="00FF448B">
        <w:rPr>
          <w:rFonts w:ascii="Calibri" w:hAnsi="Calibri"/>
          <w:color w:val="000000"/>
        </w:rPr>
        <w:t>a</w:t>
      </w:r>
      <w:r w:rsidR="00457D29" w:rsidRPr="00FF448B">
        <w:rPr>
          <w:rFonts w:ascii="Calibri" w:hAnsi="Calibri"/>
          <w:color w:val="000000"/>
        </w:rPr>
        <w:t>m</w:t>
      </w:r>
      <w:r w:rsidRPr="00FF448B">
        <w:rPr>
          <w:rFonts w:ascii="Calibri" w:hAnsi="Calibri"/>
          <w:color w:val="000000"/>
        </w:rPr>
        <w:t xml:space="preserve"> by </w:t>
      </w:r>
      <w:r w:rsidR="000F1143" w:rsidRPr="00FF448B">
        <w:rPr>
          <w:rFonts w:ascii="Calibri" w:hAnsi="Calibri"/>
          <w:color w:val="000000"/>
        </w:rPr>
        <w:t>Chris Strohl</w:t>
      </w:r>
      <w:proofErr w:type="gramEnd"/>
      <w:r w:rsidRPr="00FF448B">
        <w:rPr>
          <w:rFonts w:ascii="Calibri" w:hAnsi="Calibri"/>
          <w:color w:val="000000"/>
        </w:rPr>
        <w:t>. </w:t>
      </w:r>
      <w:r w:rsidR="00197931" w:rsidRPr="00FF448B">
        <w:rPr>
          <w:rFonts w:ascii="Calibri" w:hAnsi="Calibri"/>
          <w:color w:val="000000"/>
        </w:rPr>
        <w:t xml:space="preserve"> </w:t>
      </w:r>
      <w:r w:rsidR="000F1143" w:rsidRPr="00FF448B">
        <w:rPr>
          <w:rFonts w:ascii="Calibri" w:hAnsi="Calibri"/>
          <w:color w:val="000000"/>
        </w:rPr>
        <w:t xml:space="preserve">Laurie Jennings </w:t>
      </w:r>
      <w:r w:rsidR="00197931" w:rsidRPr="00FF448B">
        <w:rPr>
          <w:rFonts w:ascii="Calibri" w:hAnsi="Calibri"/>
          <w:color w:val="000000"/>
        </w:rPr>
        <w:t>made the motion,</w:t>
      </w:r>
      <w:r w:rsidR="000F1143" w:rsidRPr="00FF448B">
        <w:rPr>
          <w:rFonts w:ascii="Calibri" w:hAnsi="Calibri"/>
          <w:color w:val="000000"/>
        </w:rPr>
        <w:t xml:space="preserve"> Van Leeds</w:t>
      </w:r>
      <w:r w:rsidR="00CD50DB" w:rsidRPr="00FF448B">
        <w:rPr>
          <w:rFonts w:ascii="Calibri" w:hAnsi="Calibri"/>
          <w:color w:val="000000"/>
          <w:sz w:val="22"/>
          <w:szCs w:val="22"/>
        </w:rPr>
        <w:t xml:space="preserve"> </w:t>
      </w:r>
      <w:r w:rsidRPr="00FF448B">
        <w:rPr>
          <w:rFonts w:ascii="Calibri" w:hAnsi="Calibri"/>
          <w:color w:val="000000"/>
        </w:rPr>
        <w:t>seconded.  Motion Carried.</w:t>
      </w:r>
      <w:r w:rsidRPr="00936D6B">
        <w:rPr>
          <w:rFonts w:ascii="Calibri" w:hAnsi="Calibri"/>
          <w:color w:val="000000"/>
        </w:rPr>
        <w:t xml:space="preserve"> </w:t>
      </w:r>
    </w:p>
    <w:p w:rsidR="00794E65" w:rsidRDefault="00794E65"/>
    <w:sectPr w:rsidR="00794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B0A80"/>
    <w:multiLevelType w:val="hybridMultilevel"/>
    <w:tmpl w:val="12640C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D1"/>
    <w:rsid w:val="0000652C"/>
    <w:rsid w:val="00030B98"/>
    <w:rsid w:val="00047B72"/>
    <w:rsid w:val="00052945"/>
    <w:rsid w:val="00083987"/>
    <w:rsid w:val="000A7F0A"/>
    <w:rsid w:val="000B7D9C"/>
    <w:rsid w:val="000F1143"/>
    <w:rsid w:val="00197931"/>
    <w:rsid w:val="001A35B6"/>
    <w:rsid w:val="001D6B46"/>
    <w:rsid w:val="00221AAF"/>
    <w:rsid w:val="0022768B"/>
    <w:rsid w:val="0024052B"/>
    <w:rsid w:val="002570B6"/>
    <w:rsid w:val="002723DD"/>
    <w:rsid w:val="00274EE0"/>
    <w:rsid w:val="002801E1"/>
    <w:rsid w:val="0029170B"/>
    <w:rsid w:val="002D38AE"/>
    <w:rsid w:val="00342674"/>
    <w:rsid w:val="003B36A4"/>
    <w:rsid w:val="004114FE"/>
    <w:rsid w:val="00423145"/>
    <w:rsid w:val="004260DB"/>
    <w:rsid w:val="004552E8"/>
    <w:rsid w:val="00457D29"/>
    <w:rsid w:val="004D3C2E"/>
    <w:rsid w:val="00594A70"/>
    <w:rsid w:val="0062336F"/>
    <w:rsid w:val="00631411"/>
    <w:rsid w:val="0067709C"/>
    <w:rsid w:val="006C45F5"/>
    <w:rsid w:val="00764D4D"/>
    <w:rsid w:val="0077315D"/>
    <w:rsid w:val="00794E65"/>
    <w:rsid w:val="00795C08"/>
    <w:rsid w:val="007F4844"/>
    <w:rsid w:val="008423C4"/>
    <w:rsid w:val="00874A32"/>
    <w:rsid w:val="00886C6B"/>
    <w:rsid w:val="009011E2"/>
    <w:rsid w:val="009014B0"/>
    <w:rsid w:val="009121F7"/>
    <w:rsid w:val="00936D6B"/>
    <w:rsid w:val="009A00A8"/>
    <w:rsid w:val="00A54288"/>
    <w:rsid w:val="00A97436"/>
    <w:rsid w:val="00B06773"/>
    <w:rsid w:val="00B10AC5"/>
    <w:rsid w:val="00B40EC9"/>
    <w:rsid w:val="00B4658B"/>
    <w:rsid w:val="00B52412"/>
    <w:rsid w:val="00C85E81"/>
    <w:rsid w:val="00CB3E83"/>
    <w:rsid w:val="00CB6753"/>
    <w:rsid w:val="00CD50DB"/>
    <w:rsid w:val="00D65901"/>
    <w:rsid w:val="00E35851"/>
    <w:rsid w:val="00E375CE"/>
    <w:rsid w:val="00E969ED"/>
    <w:rsid w:val="00EB1873"/>
    <w:rsid w:val="00EE2ED1"/>
    <w:rsid w:val="00EF3D9E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8C07"/>
  <w15:chartTrackingRefBased/>
  <w15:docId w15:val="{BB55B137-C33E-4B87-8D6E-D8976FF7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5</cp:revision>
  <cp:lastPrinted>2019-09-16T15:26:00Z</cp:lastPrinted>
  <dcterms:created xsi:type="dcterms:W3CDTF">2020-09-21T19:52:00Z</dcterms:created>
  <dcterms:modified xsi:type="dcterms:W3CDTF">2020-09-22T19:15:00Z</dcterms:modified>
</cp:coreProperties>
</file>