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C6" w:rsidRPr="004352D6" w:rsidRDefault="00DB65C6" w:rsidP="00DB65C6">
      <w:pPr>
        <w:spacing w:after="0" w:line="240" w:lineRule="auto"/>
        <w:rPr>
          <w:rFonts w:ascii="Avenir LT Std 65 Medium" w:eastAsia="Times New Roman" w:hAnsi="Avenir LT Std 65 Medium" w:cs="Times New Roman"/>
          <w:color w:val="003366"/>
          <w:sz w:val="44"/>
          <w:szCs w:val="44"/>
        </w:rPr>
      </w:pPr>
      <w:r w:rsidRPr="004352D6"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  <w:t xml:space="preserve">Local Workforce Innovation Area 23                                                     Quarterly </w:t>
      </w:r>
      <w:r w:rsidR="0027278E" w:rsidRPr="004352D6"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  <w:t xml:space="preserve">Planning &amp; </w:t>
      </w:r>
      <w:r w:rsidRPr="004352D6"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  <w:t xml:space="preserve">Oversight Committee Meeting       </w:t>
      </w:r>
    </w:p>
    <w:p w:rsidR="00DB65C6" w:rsidRPr="004352D6" w:rsidRDefault="00DB65C6" w:rsidP="00DB65C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352D6">
        <w:rPr>
          <w:rFonts w:ascii="Calibri" w:eastAsia="Times New Roman" w:hAnsi="Calibri" w:cs="Times New Roman"/>
          <w:color w:val="000000"/>
        </w:rPr>
        <w:t> </w:t>
      </w:r>
    </w:p>
    <w:p w:rsidR="00DB65C6" w:rsidRPr="004352D6" w:rsidRDefault="00DB65C6" w:rsidP="00DB65C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352D6">
        <w:rPr>
          <w:rFonts w:ascii="Calibri" w:eastAsia="Times New Roman" w:hAnsi="Calibri" w:cs="Times New Roman"/>
          <w:color w:val="000000"/>
        </w:rPr>
        <w:t> </w:t>
      </w:r>
    </w:p>
    <w:p w:rsidR="00DB65C6" w:rsidRPr="004352D6" w:rsidRDefault="00DB65C6" w:rsidP="00DB65C6">
      <w:pPr>
        <w:spacing w:after="0" w:line="240" w:lineRule="auto"/>
        <w:ind w:left="3240"/>
        <w:jc w:val="right"/>
        <w:rPr>
          <w:rFonts w:eastAsia="Times New Roman" w:cs="Times New Roman"/>
          <w:b/>
          <w:color w:val="000000"/>
          <w:sz w:val="24"/>
          <w:szCs w:val="24"/>
        </w:rPr>
      </w:pPr>
      <w:r w:rsidRPr="004352D6">
        <w:rPr>
          <w:rFonts w:eastAsia="Times New Roman" w:cs="Times New Roman"/>
          <w:b/>
          <w:color w:val="000000"/>
          <w:sz w:val="24"/>
          <w:szCs w:val="24"/>
        </w:rPr>
        <w:t xml:space="preserve">Thursday </w:t>
      </w:r>
      <w:r w:rsidR="00E368AD">
        <w:rPr>
          <w:rFonts w:eastAsia="Times New Roman" w:cs="Times New Roman"/>
          <w:b/>
          <w:color w:val="000000"/>
          <w:sz w:val="24"/>
          <w:szCs w:val="24"/>
        </w:rPr>
        <w:t>December 10</w:t>
      </w:r>
      <w:r w:rsidR="003F39EA" w:rsidRPr="004352D6">
        <w:rPr>
          <w:rFonts w:eastAsia="Times New Roman" w:cs="Times New Roman"/>
          <w:b/>
          <w:color w:val="000000"/>
          <w:sz w:val="24"/>
          <w:szCs w:val="24"/>
        </w:rPr>
        <w:t>, 2020</w:t>
      </w:r>
      <w:r w:rsidRPr="004352D6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A51670" w:rsidRPr="004352D6">
        <w:rPr>
          <w:rFonts w:eastAsia="Times New Roman" w:cs="Times New Roman"/>
          <w:b/>
          <w:color w:val="000000"/>
          <w:sz w:val="24"/>
          <w:szCs w:val="24"/>
        </w:rPr>
        <w:t xml:space="preserve">– </w:t>
      </w:r>
      <w:r w:rsidR="00A86650" w:rsidRPr="004352D6">
        <w:rPr>
          <w:rFonts w:eastAsia="Times New Roman" w:cs="Times New Roman"/>
          <w:b/>
          <w:color w:val="000000"/>
          <w:sz w:val="24"/>
          <w:szCs w:val="24"/>
        </w:rPr>
        <w:t xml:space="preserve">Noon via </w:t>
      </w:r>
      <w:r w:rsidR="00E368AD">
        <w:rPr>
          <w:rFonts w:eastAsia="Times New Roman" w:cs="Times New Roman"/>
          <w:b/>
          <w:color w:val="000000"/>
          <w:sz w:val="24"/>
          <w:szCs w:val="24"/>
        </w:rPr>
        <w:t xml:space="preserve">Zoom / </w:t>
      </w:r>
      <w:r w:rsidR="00A86650" w:rsidRPr="004352D6">
        <w:rPr>
          <w:rFonts w:eastAsia="Times New Roman" w:cs="Times New Roman"/>
          <w:b/>
          <w:color w:val="000000"/>
          <w:sz w:val="24"/>
          <w:szCs w:val="24"/>
        </w:rPr>
        <w:t>Conf</w:t>
      </w:r>
      <w:r w:rsidR="00E368AD">
        <w:rPr>
          <w:rFonts w:eastAsia="Times New Roman" w:cs="Times New Roman"/>
          <w:b/>
          <w:color w:val="000000"/>
          <w:sz w:val="24"/>
          <w:szCs w:val="24"/>
        </w:rPr>
        <w:t>.</w:t>
      </w:r>
      <w:r w:rsidR="00A86650" w:rsidRPr="004352D6">
        <w:rPr>
          <w:rFonts w:eastAsia="Times New Roman" w:cs="Times New Roman"/>
          <w:b/>
          <w:color w:val="000000"/>
          <w:sz w:val="24"/>
          <w:szCs w:val="24"/>
        </w:rPr>
        <w:t xml:space="preserve"> Call</w:t>
      </w:r>
    </w:p>
    <w:p w:rsidR="00DB65C6" w:rsidRPr="004352D6" w:rsidRDefault="00DB65C6" w:rsidP="00DB65C6">
      <w:pPr>
        <w:spacing w:after="0" w:line="240" w:lineRule="auto"/>
        <w:ind w:left="3240"/>
        <w:jc w:val="right"/>
        <w:rPr>
          <w:rFonts w:eastAsia="Times New Roman" w:cs="Times New Roman"/>
          <w:b/>
          <w:color w:val="000000"/>
          <w:sz w:val="24"/>
          <w:szCs w:val="24"/>
        </w:rPr>
      </w:pPr>
      <w:r w:rsidRPr="004352D6">
        <w:rPr>
          <w:rFonts w:eastAsia="Times New Roman" w:cs="Times New Roman"/>
          <w:b/>
          <w:color w:val="000000"/>
          <w:sz w:val="24"/>
          <w:szCs w:val="24"/>
        </w:rPr>
        <w:t xml:space="preserve">CEFS Board Room▪1805 S Banker Effingham </w:t>
      </w:r>
    </w:p>
    <w:p w:rsidR="00DB65C6" w:rsidRPr="004352D6" w:rsidRDefault="00DB65C6" w:rsidP="00DB65C6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4352D6">
        <w:rPr>
          <w:rFonts w:eastAsia="Times New Roman" w:cs="Times New Roman"/>
          <w:b/>
          <w:color w:val="000000"/>
          <w:sz w:val="24"/>
          <w:szCs w:val="24"/>
        </w:rPr>
        <w:t xml:space="preserve">Chair: </w:t>
      </w:r>
      <w:r w:rsidR="0027278E" w:rsidRPr="004352D6">
        <w:rPr>
          <w:rFonts w:eastAsia="Times New Roman" w:cs="Times New Roman"/>
          <w:b/>
          <w:color w:val="000000"/>
          <w:sz w:val="24"/>
          <w:szCs w:val="24"/>
        </w:rPr>
        <w:t>Mike Conrad</w:t>
      </w:r>
    </w:p>
    <w:p w:rsidR="00DB65C6" w:rsidRPr="004352D6" w:rsidRDefault="00DB65C6" w:rsidP="00DB65C6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4352D6">
        <w:rPr>
          <w:rFonts w:eastAsia="Times New Roman" w:cs="Times New Roman"/>
          <w:b/>
          <w:color w:val="000000"/>
          <w:sz w:val="24"/>
          <w:szCs w:val="24"/>
        </w:rPr>
        <w:t xml:space="preserve">Vice Chair: </w:t>
      </w:r>
      <w:r w:rsidR="0027278E" w:rsidRPr="004352D6">
        <w:rPr>
          <w:rFonts w:eastAsia="Times New Roman" w:cs="Times New Roman"/>
          <w:b/>
          <w:color w:val="000000"/>
          <w:sz w:val="24"/>
          <w:szCs w:val="24"/>
        </w:rPr>
        <w:t>Chris Strohl</w:t>
      </w:r>
    </w:p>
    <w:p w:rsidR="00DB65C6" w:rsidRPr="004352D6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352D6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14564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  <w:gridCol w:w="5114"/>
      </w:tblGrid>
      <w:tr w:rsidR="00DB65C6" w:rsidRPr="004352D6" w:rsidTr="00A51670">
        <w:trPr>
          <w:trHeight w:val="175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670" w:rsidRPr="000E0FD1" w:rsidRDefault="00A51670" w:rsidP="00A51670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352D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Members Present:</w:t>
            </w:r>
            <w:r w:rsidR="00E64CB5" w:rsidRPr="004352D6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="00E64CB5" w:rsidRPr="000E0FD1">
              <w:rPr>
                <w:rFonts w:eastAsia="Times New Roman" w:cs="Times New Roman"/>
                <w:sz w:val="24"/>
                <w:szCs w:val="24"/>
              </w:rPr>
              <w:t>Kevin Bushur</w:t>
            </w:r>
            <w:r w:rsidR="0027278E" w:rsidRPr="000E0FD1">
              <w:rPr>
                <w:rFonts w:eastAsia="Times New Roman" w:cs="Times New Roman"/>
                <w:sz w:val="24"/>
                <w:szCs w:val="24"/>
              </w:rPr>
              <w:t>,</w:t>
            </w:r>
            <w:r w:rsidR="00E64CB5" w:rsidRPr="000E0FD1">
              <w:rPr>
                <w:rFonts w:eastAsia="Times New Roman" w:cs="Times New Roman"/>
                <w:sz w:val="24"/>
                <w:szCs w:val="24"/>
              </w:rPr>
              <w:t xml:space="preserve"> Mike Conrad, </w:t>
            </w:r>
            <w:r w:rsidR="00E368AD" w:rsidRPr="000E0FD1">
              <w:rPr>
                <w:rFonts w:eastAsia="Times New Roman" w:cs="Times New Roman"/>
                <w:sz w:val="24"/>
                <w:szCs w:val="24"/>
              </w:rPr>
              <w:t xml:space="preserve">Patti Metzger, </w:t>
            </w:r>
            <w:r w:rsidR="00E64CB5" w:rsidRPr="000E0FD1">
              <w:rPr>
                <w:rFonts w:eastAsia="Times New Roman" w:cs="Times New Roman"/>
                <w:sz w:val="24"/>
                <w:szCs w:val="24"/>
              </w:rPr>
              <w:t xml:space="preserve">Carol Tracy, </w:t>
            </w:r>
            <w:r w:rsidR="0027278E" w:rsidRPr="000E0FD1">
              <w:rPr>
                <w:rFonts w:eastAsia="Times New Roman" w:cs="Times New Roman"/>
                <w:sz w:val="24"/>
                <w:szCs w:val="24"/>
              </w:rPr>
              <w:t>Chris Strohl</w:t>
            </w:r>
            <w:r w:rsidR="00627481" w:rsidRPr="000E0FD1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0E0FD1">
              <w:rPr>
                <w:rFonts w:eastAsia="Times New Roman" w:cs="Times New Roman"/>
                <w:sz w:val="24"/>
                <w:szCs w:val="24"/>
              </w:rPr>
              <w:t>Kim Taylor</w:t>
            </w:r>
          </w:p>
          <w:p w:rsidR="00F4515F" w:rsidRPr="000E0FD1" w:rsidRDefault="00F4515F" w:rsidP="00A51670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A51670" w:rsidRPr="004352D6" w:rsidRDefault="00A51670" w:rsidP="00A51670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FD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Members Absent:</w:t>
            </w:r>
            <w:r w:rsidR="00E64CB5" w:rsidRPr="000E0FD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81E3F" w:rsidRPr="000E0FD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E0FD1" w:rsidRPr="000E0FD1">
              <w:rPr>
                <w:rFonts w:eastAsia="Times New Roman" w:cs="Times New Roman"/>
                <w:sz w:val="24"/>
                <w:szCs w:val="24"/>
              </w:rPr>
              <w:t>Deacon Patient, Laura Vahlkamp (Michael Conley), Connie Waldrop</w:t>
            </w:r>
          </w:p>
          <w:p w:rsidR="00F4515F" w:rsidRPr="004352D6" w:rsidRDefault="00F4515F" w:rsidP="00A51670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A51670" w:rsidRPr="004352D6" w:rsidRDefault="00A51670" w:rsidP="00A51670">
            <w:pPr>
              <w:spacing w:after="0" w:line="240" w:lineRule="auto"/>
              <w:ind w:left="-8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352D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Others Present:</w:t>
            </w:r>
          </w:p>
          <w:p w:rsidR="00A51670" w:rsidRPr="004352D6" w:rsidRDefault="00A33395" w:rsidP="000E0FD1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352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Jamie </w:t>
            </w:r>
            <w:proofErr w:type="spellStart"/>
            <w:r w:rsidRPr="004352D6">
              <w:rPr>
                <w:rFonts w:eastAsia="Times New Roman" w:cs="Times New Roman"/>
                <w:color w:val="000000"/>
                <w:sz w:val="24"/>
                <w:szCs w:val="24"/>
              </w:rPr>
              <w:t>Corda</w:t>
            </w:r>
            <w:proofErr w:type="spellEnd"/>
            <w:r w:rsidRPr="004352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D6">
              <w:rPr>
                <w:rFonts w:eastAsia="Times New Roman" w:cs="Times New Roman"/>
                <w:color w:val="000000"/>
                <w:sz w:val="24"/>
                <w:szCs w:val="24"/>
              </w:rPr>
              <w:t>Hadjaoui</w:t>
            </w:r>
            <w:proofErr w:type="spellEnd"/>
            <w:r w:rsidRPr="004352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="00E43A8E" w:rsidRPr="004352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Tony Logue, </w:t>
            </w:r>
            <w:r w:rsidR="00F4515F" w:rsidRPr="004352D6">
              <w:rPr>
                <w:rFonts w:eastAsia="Times New Roman" w:cs="Times New Roman"/>
                <w:color w:val="000000"/>
                <w:sz w:val="24"/>
                <w:szCs w:val="24"/>
              </w:rPr>
              <w:t>Debbie Whitacre</w:t>
            </w:r>
            <w:r w:rsidR="00627481" w:rsidRPr="004352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="000E0FD1">
              <w:rPr>
                <w:rFonts w:eastAsia="Times New Roman" w:cs="Times New Roman"/>
                <w:color w:val="000000"/>
                <w:sz w:val="24"/>
                <w:szCs w:val="24"/>
              </w:rPr>
              <w:t>Laurie Jennings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5C6" w:rsidRPr="004352D6" w:rsidRDefault="00DB65C6" w:rsidP="00DB65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B65C6" w:rsidRPr="004352D6" w:rsidTr="00A51670">
        <w:trPr>
          <w:trHeight w:val="24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5C6" w:rsidRPr="004352D6" w:rsidRDefault="00DB65C6" w:rsidP="00DB65C6">
            <w:pPr>
              <w:spacing w:after="0" w:line="240" w:lineRule="auto"/>
              <w:ind w:left="2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5C6" w:rsidRPr="004352D6" w:rsidRDefault="00DB65C6" w:rsidP="00DB65C6">
            <w:pPr>
              <w:spacing w:after="0" w:line="240" w:lineRule="auto"/>
              <w:ind w:left="2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65C6" w:rsidRPr="004352D6" w:rsidRDefault="00A51670" w:rsidP="00507F85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352D6">
        <w:rPr>
          <w:rFonts w:eastAsia="Times New Roman" w:cs="Times New Roman"/>
          <w:b/>
          <w:bCs/>
          <w:color w:val="003366"/>
          <w:sz w:val="24"/>
          <w:szCs w:val="24"/>
        </w:rPr>
        <w:t>W</w:t>
      </w:r>
      <w:r w:rsidR="00DB65C6" w:rsidRPr="004352D6">
        <w:rPr>
          <w:rFonts w:eastAsia="Times New Roman" w:cs="Times New Roman"/>
          <w:b/>
          <w:bCs/>
          <w:color w:val="003366"/>
          <w:sz w:val="24"/>
          <w:szCs w:val="24"/>
        </w:rPr>
        <w:t xml:space="preserve">elcome - Call to Order: </w:t>
      </w:r>
    </w:p>
    <w:p w:rsidR="00DB65C6" w:rsidRPr="00A74443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A74443">
        <w:rPr>
          <w:rFonts w:eastAsia="Times New Roman" w:cs="Times New Roman"/>
          <w:color w:val="000000"/>
          <w:sz w:val="24"/>
          <w:szCs w:val="24"/>
        </w:rPr>
        <w:t xml:space="preserve">The </w:t>
      </w:r>
      <w:r w:rsidR="00072347" w:rsidRPr="00A74443">
        <w:rPr>
          <w:rFonts w:eastAsia="Times New Roman" w:cs="Times New Roman"/>
          <w:color w:val="000000"/>
          <w:sz w:val="24"/>
          <w:szCs w:val="24"/>
        </w:rPr>
        <w:t>regular</w:t>
      </w:r>
      <w:r w:rsidRPr="00A74443">
        <w:rPr>
          <w:rFonts w:eastAsia="Times New Roman" w:cs="Times New Roman"/>
          <w:color w:val="000000"/>
          <w:sz w:val="24"/>
          <w:szCs w:val="24"/>
        </w:rPr>
        <w:t xml:space="preserve"> meeting of the LWIA </w:t>
      </w:r>
      <w:r w:rsidR="0027278E" w:rsidRPr="00A74443">
        <w:rPr>
          <w:rFonts w:eastAsia="Times New Roman" w:cs="Times New Roman"/>
          <w:color w:val="000000"/>
          <w:sz w:val="24"/>
          <w:szCs w:val="24"/>
        </w:rPr>
        <w:t xml:space="preserve">Planning </w:t>
      </w:r>
      <w:r w:rsidR="00B57C0D" w:rsidRPr="00A74443">
        <w:rPr>
          <w:rFonts w:eastAsia="Times New Roman" w:cs="Times New Roman"/>
          <w:color w:val="000000"/>
          <w:sz w:val="24"/>
          <w:szCs w:val="24"/>
        </w:rPr>
        <w:t>&amp;</w:t>
      </w:r>
      <w:r w:rsidR="0027278E" w:rsidRPr="00A7444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A74443">
        <w:rPr>
          <w:rFonts w:eastAsia="Times New Roman" w:cs="Times New Roman"/>
          <w:color w:val="000000"/>
          <w:sz w:val="24"/>
          <w:szCs w:val="24"/>
        </w:rPr>
        <w:t xml:space="preserve">Oversight Committee was called to order at </w:t>
      </w:r>
      <w:r w:rsidR="00A86650" w:rsidRPr="00A74443">
        <w:rPr>
          <w:rFonts w:eastAsia="Times New Roman" w:cs="Times New Roman"/>
          <w:color w:val="000000"/>
          <w:sz w:val="24"/>
          <w:szCs w:val="24"/>
        </w:rPr>
        <w:t>noon</w:t>
      </w:r>
      <w:r w:rsidRPr="00A74443">
        <w:rPr>
          <w:rFonts w:eastAsia="Times New Roman" w:cs="Times New Roman"/>
          <w:color w:val="000000"/>
          <w:sz w:val="24"/>
          <w:szCs w:val="24"/>
        </w:rPr>
        <w:t xml:space="preserve"> on Thursday, </w:t>
      </w:r>
      <w:r w:rsidR="00E368AD" w:rsidRPr="00A74443">
        <w:rPr>
          <w:rFonts w:eastAsia="Times New Roman" w:cs="Times New Roman"/>
          <w:color w:val="000000"/>
          <w:sz w:val="24"/>
          <w:szCs w:val="24"/>
        </w:rPr>
        <w:t>December 10</w:t>
      </w:r>
      <w:r w:rsidR="003F39EA" w:rsidRPr="00A74443">
        <w:rPr>
          <w:rFonts w:eastAsia="Times New Roman" w:cs="Times New Roman"/>
          <w:color w:val="000000"/>
          <w:sz w:val="24"/>
          <w:szCs w:val="24"/>
        </w:rPr>
        <w:t>, 2020</w:t>
      </w:r>
      <w:r w:rsidRPr="00A7444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56C84" w:rsidRPr="00A74443">
        <w:rPr>
          <w:rFonts w:eastAsia="Times New Roman" w:cs="Times New Roman"/>
          <w:color w:val="000000"/>
          <w:sz w:val="24"/>
          <w:szCs w:val="24"/>
        </w:rPr>
        <w:t xml:space="preserve">via </w:t>
      </w:r>
      <w:r w:rsidR="00E368AD" w:rsidRPr="00A74443">
        <w:rPr>
          <w:rFonts w:eastAsia="Times New Roman" w:cs="Times New Roman"/>
          <w:color w:val="000000"/>
          <w:sz w:val="24"/>
          <w:szCs w:val="24"/>
        </w:rPr>
        <w:t xml:space="preserve">Zoom / </w:t>
      </w:r>
      <w:r w:rsidR="00556C84" w:rsidRPr="00A74443">
        <w:rPr>
          <w:rFonts w:eastAsia="Times New Roman" w:cs="Times New Roman"/>
          <w:color w:val="000000"/>
          <w:sz w:val="24"/>
          <w:szCs w:val="24"/>
        </w:rPr>
        <w:t>conference call</w:t>
      </w:r>
      <w:r w:rsidRPr="00A74443">
        <w:rPr>
          <w:rFonts w:eastAsia="Times New Roman" w:cs="Times New Roman"/>
          <w:color w:val="000000"/>
          <w:sz w:val="24"/>
          <w:szCs w:val="24"/>
        </w:rPr>
        <w:t xml:space="preserve"> by </w:t>
      </w:r>
      <w:r w:rsidR="00B57C0D" w:rsidRPr="00A74443">
        <w:rPr>
          <w:rFonts w:eastAsia="Times New Roman" w:cs="Times New Roman"/>
          <w:color w:val="000000"/>
          <w:sz w:val="24"/>
          <w:szCs w:val="24"/>
        </w:rPr>
        <w:t>Mike Conrad</w:t>
      </w:r>
      <w:proofErr w:type="gramEnd"/>
      <w:r w:rsidR="00E43A8E" w:rsidRPr="00A74443">
        <w:rPr>
          <w:rFonts w:eastAsia="Times New Roman" w:cs="Times New Roman"/>
          <w:color w:val="000000"/>
          <w:sz w:val="24"/>
          <w:szCs w:val="24"/>
        </w:rPr>
        <w:t>.</w:t>
      </w:r>
      <w:r w:rsidR="00E64CB5" w:rsidRPr="00A7444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43A8E" w:rsidRPr="00A74443">
        <w:rPr>
          <w:rFonts w:eastAsia="Times New Roman" w:cs="Times New Roman"/>
          <w:color w:val="000000"/>
          <w:sz w:val="24"/>
          <w:szCs w:val="24"/>
        </w:rPr>
        <w:t xml:space="preserve"> Roll call read by </w:t>
      </w:r>
      <w:r w:rsidR="0027278E" w:rsidRPr="00A74443">
        <w:rPr>
          <w:rFonts w:eastAsia="Times New Roman" w:cs="Times New Roman"/>
          <w:color w:val="000000"/>
          <w:sz w:val="24"/>
          <w:szCs w:val="24"/>
        </w:rPr>
        <w:t>Debbie Whitacre.</w:t>
      </w:r>
    </w:p>
    <w:p w:rsidR="00DB65C6" w:rsidRPr="00A74443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74443">
        <w:rPr>
          <w:rFonts w:eastAsia="Times New Roman" w:cs="Times New Roman"/>
          <w:color w:val="000000"/>
          <w:sz w:val="24"/>
          <w:szCs w:val="24"/>
        </w:rPr>
        <w:t> </w:t>
      </w:r>
    </w:p>
    <w:p w:rsidR="00DB65C6" w:rsidRPr="00A74443" w:rsidRDefault="0027278E" w:rsidP="00507F85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A74443">
        <w:rPr>
          <w:rFonts w:eastAsia="Times New Roman" w:cs="Times New Roman"/>
          <w:b/>
          <w:bCs/>
          <w:color w:val="003366"/>
          <w:sz w:val="24"/>
          <w:szCs w:val="24"/>
        </w:rPr>
        <w:t>M</w:t>
      </w:r>
      <w:r w:rsidR="00DB65C6" w:rsidRPr="00A74443">
        <w:rPr>
          <w:rFonts w:eastAsia="Times New Roman" w:cs="Times New Roman"/>
          <w:b/>
          <w:bCs/>
          <w:color w:val="003366"/>
          <w:sz w:val="24"/>
          <w:szCs w:val="24"/>
        </w:rPr>
        <w:t xml:space="preserve">eeting Minutes Approval: </w:t>
      </w:r>
    </w:p>
    <w:p w:rsidR="00DB65C6" w:rsidRPr="004352D6" w:rsidRDefault="000E0FD1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74443">
        <w:rPr>
          <w:rFonts w:eastAsia="Times New Roman" w:cs="Times New Roman"/>
          <w:color w:val="000000"/>
          <w:sz w:val="24"/>
          <w:szCs w:val="24"/>
        </w:rPr>
        <w:t>Chris Strohl</w:t>
      </w:r>
      <w:r w:rsidR="002A4E7D" w:rsidRPr="00A7444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9097C" w:rsidRPr="00A74443">
        <w:rPr>
          <w:rFonts w:eastAsia="Times New Roman" w:cs="Times New Roman"/>
          <w:color w:val="000000"/>
          <w:sz w:val="24"/>
          <w:szCs w:val="24"/>
        </w:rPr>
        <w:t xml:space="preserve">made a motion to approve.  </w:t>
      </w:r>
      <w:r w:rsidRPr="00A74443">
        <w:rPr>
          <w:rFonts w:eastAsia="Times New Roman" w:cs="Times New Roman"/>
          <w:color w:val="000000"/>
          <w:sz w:val="24"/>
          <w:szCs w:val="24"/>
        </w:rPr>
        <w:t>Kim Taylor</w:t>
      </w:r>
      <w:r w:rsidR="002A4E7D" w:rsidRPr="00A7444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65C6" w:rsidRPr="00A74443">
        <w:rPr>
          <w:rFonts w:eastAsia="Times New Roman" w:cs="Times New Roman"/>
          <w:color w:val="000000"/>
          <w:sz w:val="24"/>
          <w:szCs w:val="24"/>
        </w:rPr>
        <w:t>seconded.</w:t>
      </w:r>
      <w:r w:rsidR="00BD46A6" w:rsidRPr="00A7444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65C6" w:rsidRPr="00A74443">
        <w:rPr>
          <w:rFonts w:eastAsia="Times New Roman" w:cs="Times New Roman"/>
          <w:color w:val="000000"/>
          <w:sz w:val="24"/>
          <w:szCs w:val="24"/>
        </w:rPr>
        <w:t xml:space="preserve"> Voice vote was unanimous,</w:t>
      </w:r>
      <w:r w:rsidR="00DB65C6" w:rsidRPr="004352D6">
        <w:rPr>
          <w:rFonts w:eastAsia="Times New Roman" w:cs="Times New Roman"/>
          <w:color w:val="000000"/>
          <w:sz w:val="24"/>
          <w:szCs w:val="24"/>
        </w:rPr>
        <w:t xml:space="preserve"> motion carried. </w:t>
      </w:r>
    </w:p>
    <w:p w:rsidR="00DB65C6" w:rsidRPr="004352D6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352D6">
        <w:rPr>
          <w:rFonts w:eastAsia="Times New Roman" w:cs="Times New Roman"/>
          <w:color w:val="000000"/>
          <w:sz w:val="24"/>
          <w:szCs w:val="24"/>
        </w:rPr>
        <w:t> </w:t>
      </w:r>
    </w:p>
    <w:p w:rsidR="00DB65C6" w:rsidRPr="004352D6" w:rsidRDefault="00DB65C6" w:rsidP="00507F85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352D6">
        <w:rPr>
          <w:rFonts w:eastAsia="Times New Roman" w:cs="Times New Roman"/>
          <w:b/>
          <w:bCs/>
          <w:color w:val="003366"/>
          <w:sz w:val="24"/>
          <w:szCs w:val="24"/>
        </w:rPr>
        <w:t>Conflict of Interest Disclosure</w:t>
      </w:r>
    </w:p>
    <w:p w:rsidR="00181E3F" w:rsidRPr="004352D6" w:rsidRDefault="00B57C0D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352D6">
        <w:rPr>
          <w:rFonts w:eastAsia="Times New Roman" w:cs="Times New Roman"/>
          <w:color w:val="000000"/>
          <w:sz w:val="24"/>
          <w:szCs w:val="24"/>
        </w:rPr>
        <w:t xml:space="preserve">Mike Conrad asked if there were any conflicts of interest before moving forward.  </w:t>
      </w:r>
      <w:r w:rsidR="00181E3F" w:rsidRPr="004352D6">
        <w:rPr>
          <w:rFonts w:eastAsia="Times New Roman" w:cs="Times New Roman"/>
          <w:color w:val="000000"/>
          <w:sz w:val="24"/>
          <w:szCs w:val="24"/>
        </w:rPr>
        <w:t xml:space="preserve">There </w:t>
      </w:r>
      <w:proofErr w:type="gramStart"/>
      <w:r w:rsidR="00181E3F" w:rsidRPr="004352D6">
        <w:rPr>
          <w:rFonts w:eastAsia="Times New Roman" w:cs="Times New Roman"/>
          <w:color w:val="000000"/>
          <w:sz w:val="24"/>
          <w:szCs w:val="24"/>
        </w:rPr>
        <w:t>were</w:t>
      </w:r>
      <w:proofErr w:type="gramEnd"/>
      <w:r w:rsidR="00181E3F" w:rsidRPr="004352D6">
        <w:rPr>
          <w:rFonts w:eastAsia="Times New Roman" w:cs="Times New Roman"/>
          <w:color w:val="000000"/>
          <w:sz w:val="24"/>
          <w:szCs w:val="24"/>
        </w:rPr>
        <w:t xml:space="preserve"> none.</w:t>
      </w:r>
    </w:p>
    <w:p w:rsidR="00DB65C6" w:rsidRPr="004352D6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352D6">
        <w:rPr>
          <w:rFonts w:eastAsia="Times New Roman" w:cs="Times New Roman"/>
          <w:color w:val="000000"/>
          <w:sz w:val="24"/>
          <w:szCs w:val="24"/>
        </w:rPr>
        <w:t> </w:t>
      </w:r>
    </w:p>
    <w:p w:rsidR="00DB65C6" w:rsidRPr="004352D6" w:rsidRDefault="00DB65C6" w:rsidP="00507F85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352D6">
        <w:rPr>
          <w:rFonts w:eastAsia="Times New Roman" w:cs="Times New Roman"/>
          <w:b/>
          <w:bCs/>
          <w:color w:val="003366"/>
          <w:sz w:val="24"/>
          <w:szCs w:val="24"/>
        </w:rPr>
        <w:t>Grant Recipient/Fiscal Agent Reports</w:t>
      </w:r>
    </w:p>
    <w:p w:rsidR="00DB65C6" w:rsidRPr="004352D6" w:rsidRDefault="003F39EA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352D6">
        <w:rPr>
          <w:rFonts w:eastAsia="Times New Roman" w:cs="Times New Roman"/>
          <w:color w:val="000000"/>
          <w:sz w:val="24"/>
          <w:szCs w:val="24"/>
        </w:rPr>
        <w:t>Debbie Whitacre</w:t>
      </w:r>
      <w:r w:rsidR="00DB65C6" w:rsidRPr="004352D6">
        <w:rPr>
          <w:rFonts w:eastAsia="Times New Roman" w:cs="Times New Roman"/>
          <w:color w:val="000000"/>
          <w:sz w:val="24"/>
          <w:szCs w:val="24"/>
        </w:rPr>
        <w:t xml:space="preserve"> reported the following: </w:t>
      </w:r>
    </w:p>
    <w:p w:rsidR="00B5452C" w:rsidRPr="004352D6" w:rsidRDefault="00DB65C6" w:rsidP="00676A1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LLC </w:t>
      </w:r>
      <w:r w:rsidR="00C055D9"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>S</w:t>
      </w:r>
      <w:r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tatement of Expenditures through </w:t>
      </w:r>
      <w:r w:rsidR="00E368AD">
        <w:rPr>
          <w:rFonts w:eastAsia="Times New Roman" w:cs="Times New Roman"/>
          <w:b/>
          <w:color w:val="000000"/>
          <w:sz w:val="24"/>
          <w:szCs w:val="24"/>
          <w:u w:val="single"/>
        </w:rPr>
        <w:t>October 2020</w:t>
      </w:r>
      <w:r w:rsidRPr="004352D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368AD" w:rsidRPr="004352D6">
        <w:rPr>
          <w:rFonts w:eastAsia="Times New Roman" w:cs="Times New Roman"/>
          <w:color w:val="000000"/>
          <w:sz w:val="24"/>
          <w:szCs w:val="24"/>
        </w:rPr>
        <w:t>–</w:t>
      </w:r>
      <w:r w:rsidR="00E368A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F39EA" w:rsidRPr="004352D6">
        <w:rPr>
          <w:rFonts w:eastAsia="Times New Roman" w:cs="Times New Roman"/>
          <w:color w:val="000000"/>
          <w:sz w:val="24"/>
          <w:szCs w:val="24"/>
        </w:rPr>
        <w:t xml:space="preserve">Debbie mentioned that we </w:t>
      </w:r>
      <w:r w:rsidR="00E368AD">
        <w:rPr>
          <w:rFonts w:eastAsia="Times New Roman" w:cs="Times New Roman"/>
          <w:color w:val="000000"/>
          <w:sz w:val="24"/>
          <w:szCs w:val="24"/>
        </w:rPr>
        <w:t xml:space="preserve">are currently at 34.2% </w:t>
      </w:r>
      <w:r w:rsidR="0089097C" w:rsidRPr="004352D6">
        <w:rPr>
          <w:rFonts w:eastAsia="Times New Roman" w:cs="Times New Roman"/>
          <w:color w:val="000000"/>
          <w:sz w:val="24"/>
          <w:szCs w:val="24"/>
        </w:rPr>
        <w:t>of the budget</w:t>
      </w:r>
      <w:r w:rsidR="00181E3F" w:rsidRPr="004352D6">
        <w:rPr>
          <w:rFonts w:eastAsia="Times New Roman" w:cs="Times New Roman"/>
          <w:color w:val="000000"/>
          <w:sz w:val="24"/>
          <w:szCs w:val="24"/>
        </w:rPr>
        <w:t>.</w:t>
      </w:r>
    </w:p>
    <w:p w:rsidR="00F4515F" w:rsidRPr="004352D6" w:rsidRDefault="00F4515F" w:rsidP="00B5452C">
      <w:p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 w:rsidRPr="004352D6">
        <w:rPr>
          <w:rFonts w:eastAsia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4515F" w:rsidRPr="004352D6" w:rsidRDefault="00E368AD" w:rsidP="00E64CB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September </w:t>
      </w:r>
      <w:r w:rsidR="00A86650"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2020 </w:t>
      </w:r>
      <w:r w:rsidR="00F4515F"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>–</w:t>
      </w:r>
      <w:r w:rsidR="00B57C0D"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u w:val="single"/>
        </w:rPr>
        <w:t>November</w:t>
      </w:r>
      <w:r w:rsidR="00B57C0D"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F4515F"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>20</w:t>
      </w:r>
      <w:r w:rsidR="003F39EA"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>20</w:t>
      </w:r>
      <w:r w:rsidR="00F4515F"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DB65C6"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>AP Report</w:t>
      </w:r>
      <w:r w:rsidR="00182E61" w:rsidRPr="004352D6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="00182E61" w:rsidRPr="004352D6">
        <w:rPr>
          <w:rFonts w:eastAsia="Times New Roman" w:cs="Times New Roman"/>
          <w:color w:val="000000"/>
          <w:sz w:val="24"/>
          <w:szCs w:val="24"/>
        </w:rPr>
        <w:t xml:space="preserve">– </w:t>
      </w:r>
      <w:r w:rsidR="00E64CB5" w:rsidRPr="004352D6">
        <w:rPr>
          <w:rFonts w:eastAsia="Times New Roman" w:cs="Times New Roman"/>
          <w:color w:val="000000"/>
          <w:sz w:val="24"/>
          <w:szCs w:val="24"/>
        </w:rPr>
        <w:t xml:space="preserve"> All</w:t>
      </w:r>
      <w:proofErr w:type="gramEnd"/>
      <w:r w:rsidR="00E64CB5" w:rsidRPr="004352D6">
        <w:rPr>
          <w:rFonts w:eastAsia="Times New Roman" w:cs="Times New Roman"/>
          <w:color w:val="000000"/>
          <w:sz w:val="24"/>
          <w:szCs w:val="24"/>
        </w:rPr>
        <w:t xml:space="preserve"> expenditures were allowable and necessary.  </w:t>
      </w:r>
      <w:proofErr w:type="gramStart"/>
      <w:r w:rsidR="00E64CB5" w:rsidRPr="004352D6">
        <w:rPr>
          <w:rFonts w:eastAsia="Times New Roman" w:cs="Times New Roman"/>
          <w:color w:val="000000"/>
          <w:sz w:val="24"/>
          <w:szCs w:val="24"/>
        </w:rPr>
        <w:t>Nothing unusual</w:t>
      </w:r>
      <w:proofErr w:type="gramEnd"/>
      <w:r w:rsidR="00E64CB5" w:rsidRPr="004352D6">
        <w:rPr>
          <w:rFonts w:eastAsia="Times New Roman" w:cs="Times New Roman"/>
          <w:color w:val="000000"/>
          <w:sz w:val="24"/>
          <w:szCs w:val="24"/>
        </w:rPr>
        <w:t>.</w:t>
      </w:r>
    </w:p>
    <w:p w:rsidR="002A4E7D" w:rsidRPr="004352D6" w:rsidRDefault="002A4E7D" w:rsidP="002A4E7D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</w:rPr>
      </w:pPr>
    </w:p>
    <w:p w:rsidR="00E368AD" w:rsidRPr="000E0FD1" w:rsidRDefault="00E368AD" w:rsidP="005B684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 w:rsidRPr="000E0FD1">
        <w:rPr>
          <w:rFonts w:eastAsia="Times New Roman" w:cs="Times New Roman"/>
          <w:b/>
          <w:color w:val="000000"/>
          <w:sz w:val="24"/>
          <w:szCs w:val="24"/>
          <w:u w:val="single"/>
        </w:rPr>
        <w:lastRenderedPageBreak/>
        <w:t xml:space="preserve">October </w:t>
      </w:r>
      <w:r w:rsidR="00F4515F" w:rsidRPr="000E0FD1">
        <w:rPr>
          <w:rFonts w:eastAsia="Times New Roman" w:cs="Times New Roman"/>
          <w:b/>
          <w:color w:val="000000"/>
          <w:sz w:val="24"/>
          <w:szCs w:val="24"/>
          <w:u w:val="single"/>
        </w:rPr>
        <w:t>20</w:t>
      </w:r>
      <w:r w:rsidR="003F39EA" w:rsidRPr="000E0FD1">
        <w:rPr>
          <w:rFonts w:eastAsia="Times New Roman" w:cs="Times New Roman"/>
          <w:b/>
          <w:color w:val="000000"/>
          <w:sz w:val="24"/>
          <w:szCs w:val="24"/>
          <w:u w:val="single"/>
        </w:rPr>
        <w:t>20</w:t>
      </w:r>
      <w:r w:rsidR="00DB65C6" w:rsidRPr="000E0FD1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Key Metrics Report</w:t>
      </w:r>
      <w:r w:rsidR="00DB65C6" w:rsidRPr="000E0F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82E61" w:rsidRPr="000E0FD1">
        <w:rPr>
          <w:rFonts w:eastAsia="Times New Roman" w:cs="Times New Roman"/>
          <w:color w:val="000000"/>
          <w:sz w:val="24"/>
          <w:szCs w:val="24"/>
        </w:rPr>
        <w:t>–</w:t>
      </w:r>
      <w:r w:rsidR="00E64CB5" w:rsidRPr="000E0FD1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0E0FD1" w:rsidRPr="000E0FD1">
        <w:rPr>
          <w:rFonts w:eastAsia="Times New Roman" w:cs="Times New Roman"/>
          <w:color w:val="000000"/>
          <w:sz w:val="24"/>
          <w:szCs w:val="24"/>
        </w:rPr>
        <w:t xml:space="preserve">Debbie discussed the key metrics report and explained that we are meeting all measures except the obligations for </w:t>
      </w:r>
      <w:r w:rsidR="000E0FD1">
        <w:rPr>
          <w:rFonts w:eastAsia="Times New Roman" w:cs="Times New Roman"/>
          <w:color w:val="000000"/>
          <w:sz w:val="24"/>
          <w:szCs w:val="24"/>
        </w:rPr>
        <w:t>the PY20 grant</w:t>
      </w:r>
      <w:r w:rsidR="00D60926">
        <w:rPr>
          <w:rFonts w:eastAsia="Times New Roman" w:cs="Times New Roman"/>
          <w:color w:val="000000"/>
          <w:sz w:val="24"/>
          <w:szCs w:val="24"/>
        </w:rPr>
        <w:t>, which is important to meet at the end of the fiscal year, and youth work experience for the PY20 grant, which must be met at the end of the grant</w:t>
      </w:r>
      <w:r w:rsidR="000E0FD1" w:rsidRPr="000E0FD1">
        <w:rPr>
          <w:rFonts w:eastAsia="Times New Roman" w:cs="Times New Roman"/>
          <w:color w:val="000000"/>
          <w:sz w:val="24"/>
          <w:szCs w:val="24"/>
        </w:rPr>
        <w:t xml:space="preserve">.  </w:t>
      </w:r>
    </w:p>
    <w:p w:rsidR="0089097C" w:rsidRPr="004352D6" w:rsidRDefault="0089097C" w:rsidP="0089097C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</w:rPr>
      </w:pPr>
    </w:p>
    <w:p w:rsidR="00B57C0D" w:rsidRPr="00E368AD" w:rsidRDefault="00E368AD" w:rsidP="000E0FD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 w:rsidRPr="00E368AD">
        <w:rPr>
          <w:rFonts w:eastAsia="Times New Roman" w:cs="Times New Roman"/>
          <w:b/>
          <w:color w:val="000000"/>
          <w:sz w:val="24"/>
          <w:szCs w:val="24"/>
          <w:u w:val="single"/>
        </w:rPr>
        <w:t>October</w:t>
      </w:r>
      <w:r w:rsidR="00D92ECB" w:rsidRPr="00E368AD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2020</w:t>
      </w:r>
      <w:r w:rsidR="00DB65C6" w:rsidRPr="00E368AD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Training vs Overhead</w:t>
      </w:r>
      <w:r w:rsidR="00DB65C6" w:rsidRPr="00E368A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="00F4515F" w:rsidRPr="00E368AD">
        <w:rPr>
          <w:rFonts w:eastAsia="Times New Roman" w:cs="Times New Roman"/>
          <w:color w:val="000000"/>
          <w:sz w:val="24"/>
          <w:szCs w:val="24"/>
        </w:rPr>
        <w:t>–</w:t>
      </w:r>
      <w:r w:rsidR="00DB65C6" w:rsidRPr="00E368A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64CB5" w:rsidRPr="00E368A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92ECB" w:rsidRPr="00E368AD">
        <w:rPr>
          <w:rFonts w:eastAsia="Times New Roman" w:cs="Times New Roman"/>
          <w:color w:val="000000"/>
          <w:sz w:val="24"/>
          <w:szCs w:val="24"/>
        </w:rPr>
        <w:t>Debbie</w:t>
      </w:r>
      <w:proofErr w:type="gramEnd"/>
      <w:r w:rsidR="00D92ECB" w:rsidRPr="00E368AD">
        <w:rPr>
          <w:rFonts w:eastAsia="Times New Roman" w:cs="Times New Roman"/>
          <w:color w:val="000000"/>
          <w:sz w:val="24"/>
          <w:szCs w:val="24"/>
        </w:rPr>
        <w:t xml:space="preserve"> mentioned that we </w:t>
      </w:r>
      <w:r w:rsidR="000E0FD1">
        <w:rPr>
          <w:rFonts w:eastAsia="Times New Roman" w:cs="Times New Roman"/>
          <w:color w:val="000000"/>
          <w:sz w:val="24"/>
          <w:szCs w:val="24"/>
        </w:rPr>
        <w:t xml:space="preserve">are at 74.2%.  </w:t>
      </w:r>
      <w:r w:rsidR="00507F85">
        <w:rPr>
          <w:rFonts w:eastAsia="Times New Roman" w:cs="Times New Roman"/>
          <w:color w:val="000000"/>
          <w:sz w:val="24"/>
          <w:szCs w:val="24"/>
        </w:rPr>
        <w:t>T</w:t>
      </w:r>
      <w:r w:rsidR="00E64CB5" w:rsidRPr="00E368AD">
        <w:rPr>
          <w:rFonts w:eastAsia="Times New Roman" w:cs="Times New Roman"/>
          <w:color w:val="000000"/>
          <w:sz w:val="24"/>
          <w:szCs w:val="24"/>
        </w:rPr>
        <w:t>he State has a threshold of 50%.</w:t>
      </w:r>
    </w:p>
    <w:p w:rsidR="0089097C" w:rsidRPr="004352D6" w:rsidRDefault="0089097C" w:rsidP="0089097C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</w:rPr>
      </w:pPr>
    </w:p>
    <w:p w:rsidR="00E368AD" w:rsidRPr="000E0FD1" w:rsidRDefault="00F4515F" w:rsidP="00D0453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 w:rsidRPr="000E0FD1">
        <w:rPr>
          <w:rFonts w:eastAsia="Times New Roman" w:cs="Times New Roman"/>
          <w:b/>
          <w:color w:val="000000"/>
          <w:sz w:val="24"/>
          <w:szCs w:val="24"/>
          <w:u w:val="single"/>
        </w:rPr>
        <w:t>MOU Billings / Receipts Report</w:t>
      </w:r>
      <w:r w:rsidRPr="000E0FD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Pr="000E0FD1">
        <w:rPr>
          <w:rFonts w:eastAsia="Times New Roman" w:cs="Times New Roman"/>
          <w:color w:val="000000"/>
          <w:sz w:val="24"/>
          <w:szCs w:val="24"/>
        </w:rPr>
        <w:t xml:space="preserve">– </w:t>
      </w:r>
      <w:r w:rsidR="00E64CB5" w:rsidRPr="000E0F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5452C" w:rsidRPr="000E0FD1">
        <w:rPr>
          <w:rFonts w:eastAsia="Times New Roman" w:cs="Times New Roman"/>
          <w:color w:val="000000"/>
          <w:sz w:val="24"/>
          <w:szCs w:val="24"/>
        </w:rPr>
        <w:t>The</w:t>
      </w:r>
      <w:proofErr w:type="gramEnd"/>
      <w:r w:rsidR="00B5452C" w:rsidRPr="000E0FD1">
        <w:rPr>
          <w:rFonts w:eastAsia="Times New Roman" w:cs="Times New Roman"/>
          <w:color w:val="000000"/>
          <w:sz w:val="24"/>
          <w:szCs w:val="24"/>
        </w:rPr>
        <w:t xml:space="preserve"> Board </w:t>
      </w:r>
      <w:r w:rsidR="00F679E0" w:rsidRPr="000E0FD1">
        <w:rPr>
          <w:rFonts w:eastAsia="Times New Roman" w:cs="Times New Roman"/>
          <w:color w:val="000000"/>
          <w:sz w:val="24"/>
          <w:szCs w:val="24"/>
        </w:rPr>
        <w:t>invoices</w:t>
      </w:r>
      <w:r w:rsidR="00B5452C" w:rsidRPr="000E0FD1">
        <w:rPr>
          <w:rFonts w:eastAsia="Times New Roman" w:cs="Times New Roman"/>
          <w:color w:val="000000"/>
          <w:sz w:val="24"/>
          <w:szCs w:val="24"/>
        </w:rPr>
        <w:t xml:space="preserve"> all partners for the D&amp;O Insurance.</w:t>
      </w:r>
      <w:r w:rsidR="003E7183" w:rsidRPr="000E0FD1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E368AD" w:rsidRPr="000E0FD1">
        <w:rPr>
          <w:rFonts w:eastAsia="Times New Roman" w:cs="Times New Roman"/>
          <w:color w:val="000000"/>
          <w:sz w:val="24"/>
          <w:szCs w:val="24"/>
        </w:rPr>
        <w:t xml:space="preserve">Last week, we billed out for this year’s costs.  </w:t>
      </w:r>
    </w:p>
    <w:p w:rsidR="00F4515F" w:rsidRPr="004352D6" w:rsidRDefault="00F4515F" w:rsidP="00B5452C">
      <w:p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</w:p>
    <w:p w:rsidR="00507F85" w:rsidRPr="000E0FD1" w:rsidRDefault="00DB65C6" w:rsidP="007B1C4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 w:rsidRPr="000E0FD1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Incumbent Worker </w:t>
      </w:r>
      <w:r w:rsidR="00B57C0D" w:rsidRPr="000E0FD1">
        <w:rPr>
          <w:rFonts w:eastAsia="Times New Roman" w:cs="Times New Roman"/>
          <w:b/>
          <w:color w:val="000000"/>
          <w:sz w:val="24"/>
          <w:szCs w:val="24"/>
          <w:u w:val="single"/>
        </w:rPr>
        <w:t>Projects Report</w:t>
      </w:r>
      <w:r w:rsidRPr="000E0FD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="00182E61" w:rsidRPr="000E0FD1">
        <w:rPr>
          <w:rFonts w:eastAsia="Times New Roman" w:cs="Times New Roman"/>
          <w:color w:val="000000"/>
          <w:sz w:val="24"/>
          <w:szCs w:val="24"/>
        </w:rPr>
        <w:t>–</w:t>
      </w:r>
      <w:r w:rsidRPr="000E0F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5452C" w:rsidRPr="000E0F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A4E7D" w:rsidRPr="000E0FD1">
        <w:rPr>
          <w:rFonts w:eastAsia="Times New Roman" w:cs="Times New Roman"/>
          <w:color w:val="000000"/>
          <w:sz w:val="24"/>
          <w:szCs w:val="24"/>
        </w:rPr>
        <w:t>Debbie</w:t>
      </w:r>
      <w:proofErr w:type="gramEnd"/>
      <w:r w:rsidR="002A4E7D" w:rsidRPr="000E0FD1">
        <w:rPr>
          <w:rFonts w:eastAsia="Times New Roman" w:cs="Times New Roman"/>
          <w:color w:val="000000"/>
          <w:sz w:val="24"/>
          <w:szCs w:val="24"/>
        </w:rPr>
        <w:t xml:space="preserve"> showed the spreadsheet of IWT projects that we currently have.  </w:t>
      </w:r>
      <w:r w:rsidR="00D60926">
        <w:rPr>
          <w:rFonts w:eastAsia="Times New Roman" w:cs="Times New Roman"/>
          <w:color w:val="000000"/>
          <w:sz w:val="24"/>
          <w:szCs w:val="24"/>
        </w:rPr>
        <w:t xml:space="preserve">Approximately </w:t>
      </w:r>
      <w:r w:rsidR="002A4E7D" w:rsidRPr="000E0FD1">
        <w:rPr>
          <w:rFonts w:eastAsia="Times New Roman" w:cs="Times New Roman"/>
          <w:color w:val="000000"/>
          <w:sz w:val="24"/>
          <w:szCs w:val="24"/>
        </w:rPr>
        <w:t>$</w:t>
      </w:r>
      <w:r w:rsidR="00C11E0F" w:rsidRPr="0006390B">
        <w:rPr>
          <w:rFonts w:eastAsia="Times New Roman" w:cs="Times New Roman"/>
          <w:color w:val="000000"/>
          <w:sz w:val="24"/>
          <w:szCs w:val="24"/>
        </w:rPr>
        <w:t>2</w:t>
      </w:r>
      <w:r w:rsidR="00D60926">
        <w:rPr>
          <w:rFonts w:eastAsia="Times New Roman" w:cs="Times New Roman"/>
          <w:color w:val="000000"/>
          <w:sz w:val="24"/>
          <w:szCs w:val="24"/>
        </w:rPr>
        <w:t>6</w:t>
      </w:r>
      <w:r w:rsidR="002A4E7D" w:rsidRPr="0006390B">
        <w:rPr>
          <w:rFonts w:eastAsia="Times New Roman" w:cs="Times New Roman"/>
          <w:color w:val="000000"/>
          <w:sz w:val="24"/>
          <w:szCs w:val="24"/>
        </w:rPr>
        <w:t>,000</w:t>
      </w:r>
      <w:r w:rsidR="002A4E7D" w:rsidRPr="000E0FD1">
        <w:rPr>
          <w:rFonts w:eastAsia="Times New Roman" w:cs="Times New Roman"/>
          <w:color w:val="000000"/>
          <w:sz w:val="24"/>
          <w:szCs w:val="24"/>
        </w:rPr>
        <w:t xml:space="preserve"> of the $110,000 ha</w:t>
      </w:r>
      <w:r w:rsidR="00BD46A6" w:rsidRPr="000E0FD1">
        <w:rPr>
          <w:rFonts w:eastAsia="Times New Roman" w:cs="Times New Roman"/>
          <w:color w:val="000000"/>
          <w:sz w:val="24"/>
          <w:szCs w:val="24"/>
        </w:rPr>
        <w:t>s</w:t>
      </w:r>
      <w:r w:rsidR="002A4E7D" w:rsidRPr="000E0FD1">
        <w:rPr>
          <w:rFonts w:eastAsia="Times New Roman" w:cs="Times New Roman"/>
          <w:color w:val="000000"/>
          <w:sz w:val="24"/>
          <w:szCs w:val="24"/>
        </w:rPr>
        <w:t xml:space="preserve"> been obligated for PY20.</w:t>
      </w:r>
      <w:r w:rsidR="000E0FD1" w:rsidRPr="000E0FD1">
        <w:rPr>
          <w:rFonts w:eastAsia="Times New Roman" w:cs="Times New Roman"/>
          <w:color w:val="000000"/>
          <w:sz w:val="24"/>
          <w:szCs w:val="24"/>
        </w:rPr>
        <w:t xml:space="preserve">  We have approximately $8</w:t>
      </w:r>
      <w:r w:rsidR="00D60926">
        <w:rPr>
          <w:rFonts w:eastAsia="Times New Roman" w:cs="Times New Roman"/>
          <w:color w:val="000000"/>
          <w:sz w:val="24"/>
          <w:szCs w:val="24"/>
        </w:rPr>
        <w:t>5</w:t>
      </w:r>
      <w:r w:rsidR="000E0FD1" w:rsidRPr="000E0FD1">
        <w:rPr>
          <w:rFonts w:eastAsia="Times New Roman" w:cs="Times New Roman"/>
          <w:color w:val="000000"/>
          <w:sz w:val="24"/>
          <w:szCs w:val="24"/>
        </w:rPr>
        <w:t>,000 to spend.</w:t>
      </w:r>
    </w:p>
    <w:p w:rsidR="00A56992" w:rsidRPr="004352D6" w:rsidRDefault="00A56992" w:rsidP="00A56992">
      <w:p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</w:p>
    <w:p w:rsidR="00A56992" w:rsidRPr="0006390B" w:rsidRDefault="0089097C" w:rsidP="0089097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>1E COVID-19 / Layoff Aversion Grant Report</w:t>
      </w:r>
      <w:r w:rsidR="00D1404B" w:rsidRPr="004352D6">
        <w:rPr>
          <w:rFonts w:eastAsia="Times New Roman" w:cs="Times New Roman"/>
          <w:color w:val="000000"/>
          <w:sz w:val="24"/>
          <w:szCs w:val="24"/>
        </w:rPr>
        <w:t xml:space="preserve"> –</w:t>
      </w:r>
      <w:r w:rsidR="002A4E7D" w:rsidRPr="004352D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60926">
        <w:rPr>
          <w:rFonts w:eastAsia="Times New Roman" w:cs="Times New Roman"/>
          <w:color w:val="000000"/>
          <w:sz w:val="24"/>
          <w:szCs w:val="24"/>
        </w:rPr>
        <w:t xml:space="preserve">Of the </w:t>
      </w:r>
      <w:r w:rsidR="002A4E7D" w:rsidRPr="0006390B">
        <w:rPr>
          <w:rFonts w:eastAsia="Times New Roman" w:cs="Times New Roman"/>
          <w:color w:val="000000"/>
          <w:sz w:val="24"/>
          <w:szCs w:val="24"/>
        </w:rPr>
        <w:t xml:space="preserve">approx. $220,000 </w:t>
      </w:r>
      <w:r w:rsidR="00D60926">
        <w:rPr>
          <w:rFonts w:eastAsia="Times New Roman" w:cs="Times New Roman"/>
          <w:color w:val="000000"/>
          <w:sz w:val="24"/>
          <w:szCs w:val="24"/>
        </w:rPr>
        <w:t xml:space="preserve">our area received </w:t>
      </w:r>
      <w:r w:rsidR="002A4E7D" w:rsidRPr="0006390B">
        <w:rPr>
          <w:rFonts w:eastAsia="Times New Roman" w:cs="Times New Roman"/>
          <w:color w:val="000000"/>
          <w:sz w:val="24"/>
          <w:szCs w:val="24"/>
        </w:rPr>
        <w:t>to help companies transition into a remote working environment</w:t>
      </w:r>
      <w:r w:rsidR="00D60926">
        <w:rPr>
          <w:rFonts w:eastAsia="Times New Roman" w:cs="Times New Roman"/>
          <w:color w:val="000000"/>
          <w:sz w:val="24"/>
          <w:szCs w:val="24"/>
        </w:rPr>
        <w:t>, there are two companies left to receive reimbursement and then we should be done with it.</w:t>
      </w:r>
    </w:p>
    <w:p w:rsidR="0089097C" w:rsidRPr="004352D6" w:rsidRDefault="0089097C" w:rsidP="0089097C">
      <w:pPr>
        <w:spacing w:after="0" w:line="240" w:lineRule="auto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</w:p>
    <w:p w:rsidR="00507F85" w:rsidRPr="00507F85" w:rsidRDefault="00507F85" w:rsidP="0030692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DCEO Annual Monitoring </w:t>
      </w:r>
      <w:proofErr w:type="gramStart"/>
      <w:r w:rsidRPr="004352D6">
        <w:rPr>
          <w:rFonts w:eastAsia="Times New Roman" w:cs="Times New Roman"/>
          <w:color w:val="000000"/>
          <w:sz w:val="24"/>
          <w:szCs w:val="24"/>
        </w:rPr>
        <w:t>–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6390B">
        <w:rPr>
          <w:rFonts w:eastAsia="Times New Roman" w:cs="Times New Roman"/>
          <w:color w:val="000000"/>
          <w:sz w:val="24"/>
          <w:szCs w:val="24"/>
        </w:rPr>
        <w:t xml:space="preserve"> LWIA</w:t>
      </w:r>
      <w:proofErr w:type="gramEnd"/>
      <w:r w:rsidR="0006390B">
        <w:rPr>
          <w:rFonts w:eastAsia="Times New Roman" w:cs="Times New Roman"/>
          <w:color w:val="000000"/>
          <w:sz w:val="24"/>
          <w:szCs w:val="24"/>
        </w:rPr>
        <w:t xml:space="preserve"> #23 is slated to monitored by DCEO in May 2021.</w:t>
      </w:r>
    </w:p>
    <w:p w:rsidR="00507F85" w:rsidRDefault="00507F85" w:rsidP="00507F85">
      <w:pPr>
        <w:pStyle w:val="ListParagraph"/>
        <w:rPr>
          <w:rFonts w:eastAsia="Times New Roman" w:cs="Times New Roman"/>
          <w:b/>
          <w:color w:val="000000"/>
          <w:sz w:val="24"/>
          <w:szCs w:val="24"/>
          <w:u w:val="single"/>
        </w:rPr>
      </w:pPr>
    </w:p>
    <w:p w:rsidR="00507F85" w:rsidRPr="0006390B" w:rsidRDefault="0089097C" w:rsidP="00400E1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06390B">
        <w:rPr>
          <w:rFonts w:eastAsia="Times New Roman" w:cs="Times New Roman"/>
          <w:b/>
          <w:color w:val="000000"/>
          <w:sz w:val="24"/>
          <w:szCs w:val="24"/>
          <w:u w:val="single"/>
        </w:rPr>
        <w:t>Lake Land Annual Audit</w:t>
      </w:r>
      <w:r w:rsidR="00576DF1" w:rsidRPr="0006390B">
        <w:rPr>
          <w:rFonts w:eastAsia="Times New Roman" w:cs="Times New Roman"/>
          <w:color w:val="000000"/>
          <w:sz w:val="24"/>
          <w:szCs w:val="24"/>
        </w:rPr>
        <w:t xml:space="preserve"> – </w:t>
      </w:r>
      <w:r w:rsidR="004352D6" w:rsidRPr="0006390B">
        <w:rPr>
          <w:rFonts w:eastAsia="Times New Roman" w:cs="Times New Roman"/>
          <w:color w:val="000000"/>
          <w:sz w:val="24"/>
          <w:szCs w:val="24"/>
        </w:rPr>
        <w:t xml:space="preserve">LLC </w:t>
      </w:r>
      <w:r w:rsidR="0006390B" w:rsidRPr="0006390B">
        <w:rPr>
          <w:rFonts w:eastAsia="Times New Roman" w:cs="Times New Roman"/>
          <w:color w:val="000000"/>
          <w:sz w:val="24"/>
          <w:szCs w:val="24"/>
        </w:rPr>
        <w:t xml:space="preserve">audit </w:t>
      </w:r>
      <w:proofErr w:type="gramStart"/>
      <w:r w:rsidR="0006390B" w:rsidRPr="0006390B">
        <w:rPr>
          <w:rFonts w:eastAsia="Times New Roman" w:cs="Times New Roman"/>
          <w:color w:val="000000"/>
          <w:sz w:val="24"/>
          <w:szCs w:val="24"/>
        </w:rPr>
        <w:t>has been completed and approved by the LLC Board</w:t>
      </w:r>
      <w:proofErr w:type="gramEnd"/>
      <w:r w:rsidR="0006390B" w:rsidRPr="0006390B">
        <w:rPr>
          <w:rFonts w:eastAsia="Times New Roman" w:cs="Times New Roman"/>
          <w:color w:val="000000"/>
          <w:sz w:val="24"/>
          <w:szCs w:val="24"/>
        </w:rPr>
        <w:t xml:space="preserve">.  A copy </w:t>
      </w:r>
      <w:proofErr w:type="gramStart"/>
      <w:r w:rsidR="0006390B" w:rsidRPr="0006390B">
        <w:rPr>
          <w:rFonts w:eastAsia="Times New Roman" w:cs="Times New Roman"/>
          <w:color w:val="000000"/>
          <w:sz w:val="24"/>
          <w:szCs w:val="24"/>
        </w:rPr>
        <w:t>was sent</w:t>
      </w:r>
      <w:proofErr w:type="gramEnd"/>
      <w:r w:rsidR="0006390B" w:rsidRPr="0006390B">
        <w:rPr>
          <w:rFonts w:eastAsia="Times New Roman" w:cs="Times New Roman"/>
          <w:color w:val="000000"/>
          <w:sz w:val="24"/>
          <w:szCs w:val="24"/>
        </w:rPr>
        <w:t xml:space="preserve"> to DCEO.  There were no findings in WIOA.</w:t>
      </w:r>
    </w:p>
    <w:p w:rsidR="00507F85" w:rsidRPr="004352D6" w:rsidRDefault="00507F85" w:rsidP="00507F85">
      <w:pPr>
        <w:spacing w:after="0" w:line="240" w:lineRule="auto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</w:p>
    <w:p w:rsidR="00576DF1" w:rsidRPr="0006390B" w:rsidRDefault="00507F85" w:rsidP="00BF400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06390B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Discussion on Digital &amp; Social Media Marketing Specialist </w:t>
      </w:r>
      <w:r w:rsidRPr="0006390B">
        <w:rPr>
          <w:rFonts w:eastAsia="Times New Roman" w:cs="Times New Roman"/>
          <w:color w:val="000000"/>
          <w:sz w:val="24"/>
          <w:szCs w:val="24"/>
        </w:rPr>
        <w:t xml:space="preserve">– Jamie </w:t>
      </w:r>
      <w:r w:rsidR="0006390B" w:rsidRPr="0006390B">
        <w:rPr>
          <w:rFonts w:eastAsia="Times New Roman" w:cs="Times New Roman"/>
          <w:color w:val="000000"/>
          <w:sz w:val="24"/>
          <w:szCs w:val="24"/>
        </w:rPr>
        <w:t xml:space="preserve">stated that we have been discussing the need for a Social Media Marketing Specialist to keep up with the growing need for an online presence for our programs and Business Services.  This position is part time and </w:t>
      </w:r>
      <w:proofErr w:type="gramStart"/>
      <w:r w:rsidR="0006390B" w:rsidRPr="0006390B">
        <w:rPr>
          <w:rFonts w:eastAsia="Times New Roman" w:cs="Times New Roman"/>
          <w:color w:val="000000"/>
          <w:sz w:val="24"/>
          <w:szCs w:val="24"/>
        </w:rPr>
        <w:t>may be filled</w:t>
      </w:r>
      <w:proofErr w:type="gramEnd"/>
      <w:r w:rsidR="0006390B" w:rsidRPr="0006390B">
        <w:rPr>
          <w:rFonts w:eastAsia="Times New Roman" w:cs="Times New Roman"/>
          <w:color w:val="000000"/>
          <w:sz w:val="24"/>
          <w:szCs w:val="24"/>
        </w:rPr>
        <w:t xml:space="preserve"> with a Federal Work Study, a Youth Work Experience participant or may be an addition to our staff.  The discussions are still in the infan</w:t>
      </w:r>
      <w:r w:rsidR="00E364E3">
        <w:rPr>
          <w:rFonts w:eastAsia="Times New Roman" w:cs="Times New Roman"/>
          <w:color w:val="000000"/>
          <w:sz w:val="24"/>
          <w:szCs w:val="24"/>
        </w:rPr>
        <w:t>cy</w:t>
      </w:r>
      <w:r w:rsidR="0006390B" w:rsidRPr="0006390B">
        <w:rPr>
          <w:rFonts w:eastAsia="Times New Roman" w:cs="Times New Roman"/>
          <w:color w:val="000000"/>
          <w:sz w:val="24"/>
          <w:szCs w:val="24"/>
        </w:rPr>
        <w:t xml:space="preserve"> stages.</w:t>
      </w:r>
      <w:r w:rsidR="0006390B">
        <w:rPr>
          <w:rFonts w:eastAsia="Times New Roman" w:cs="Times New Roman"/>
          <w:color w:val="000000"/>
          <w:sz w:val="24"/>
          <w:szCs w:val="24"/>
        </w:rPr>
        <w:t xml:space="preserve">  Chris mentioned the need is greater now than ever since the COVID crisis has forced business to </w:t>
      </w:r>
      <w:proofErr w:type="gramStart"/>
      <w:r w:rsidR="0006390B">
        <w:rPr>
          <w:rFonts w:eastAsia="Times New Roman" w:cs="Times New Roman"/>
          <w:color w:val="000000"/>
          <w:sz w:val="24"/>
          <w:szCs w:val="24"/>
        </w:rPr>
        <w:t>be done</w:t>
      </w:r>
      <w:proofErr w:type="gramEnd"/>
      <w:r w:rsidR="0006390B">
        <w:rPr>
          <w:rFonts w:eastAsia="Times New Roman" w:cs="Times New Roman"/>
          <w:color w:val="000000"/>
          <w:sz w:val="24"/>
          <w:szCs w:val="24"/>
        </w:rPr>
        <w:t xml:space="preserve"> differently.</w:t>
      </w:r>
    </w:p>
    <w:p w:rsidR="0006390B" w:rsidRDefault="0006390B" w:rsidP="00507F85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u w:val="single"/>
        </w:rPr>
      </w:pPr>
    </w:p>
    <w:p w:rsidR="00DB65C6" w:rsidRPr="00507F85" w:rsidRDefault="00DB65C6" w:rsidP="00507F85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4352D6">
        <w:rPr>
          <w:rFonts w:eastAsia="Times New Roman" w:cs="Times New Roman"/>
          <w:b/>
          <w:bCs/>
          <w:color w:val="003366"/>
          <w:sz w:val="24"/>
          <w:szCs w:val="24"/>
        </w:rPr>
        <w:t xml:space="preserve">Approval of Fiscal Agent Report as Presented </w:t>
      </w:r>
    </w:p>
    <w:p w:rsidR="00DB65C6" w:rsidRDefault="0006390B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74443">
        <w:rPr>
          <w:rFonts w:eastAsia="Times New Roman" w:cs="Times New Roman"/>
          <w:color w:val="000000"/>
          <w:sz w:val="24"/>
          <w:szCs w:val="24"/>
        </w:rPr>
        <w:t>Kim Taylor</w:t>
      </w:r>
      <w:r w:rsidR="004352D6" w:rsidRPr="00A7444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65C6" w:rsidRPr="00A74443">
        <w:rPr>
          <w:rFonts w:eastAsia="Times New Roman" w:cs="Times New Roman"/>
          <w:color w:val="000000"/>
          <w:sz w:val="24"/>
          <w:szCs w:val="24"/>
        </w:rPr>
        <w:t>made the motion to approve the reports,</w:t>
      </w:r>
      <w:r w:rsidR="00B5452C" w:rsidRPr="00A7444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F5C9F" w:rsidRPr="00A7444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07F85" w:rsidRPr="00A7444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A74443">
        <w:rPr>
          <w:rFonts w:eastAsia="Times New Roman" w:cs="Times New Roman"/>
          <w:color w:val="000000"/>
          <w:sz w:val="24"/>
          <w:szCs w:val="24"/>
        </w:rPr>
        <w:t>Chris Strohl</w:t>
      </w:r>
      <w:r w:rsidR="003F5C9F" w:rsidRPr="00A7444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65C6" w:rsidRPr="00A74443">
        <w:rPr>
          <w:rFonts w:eastAsia="Times New Roman" w:cs="Times New Roman"/>
          <w:color w:val="000000"/>
          <w:sz w:val="24"/>
          <w:szCs w:val="24"/>
        </w:rPr>
        <w:t>seconded.</w:t>
      </w:r>
      <w:r w:rsidR="001C2A05" w:rsidRPr="00A74443">
        <w:rPr>
          <w:rFonts w:eastAsia="Times New Roman" w:cs="Times New Roman"/>
          <w:color w:val="000000"/>
          <w:sz w:val="24"/>
          <w:szCs w:val="24"/>
        </w:rPr>
        <w:t xml:space="preserve"> Roll call. </w:t>
      </w:r>
      <w:r w:rsidR="00DB65C6" w:rsidRPr="00A74443">
        <w:rPr>
          <w:rFonts w:eastAsia="Times New Roman" w:cs="Times New Roman"/>
          <w:color w:val="000000"/>
          <w:sz w:val="24"/>
          <w:szCs w:val="24"/>
        </w:rPr>
        <w:t>Motion</w:t>
      </w:r>
      <w:r w:rsidR="00DB65C6" w:rsidRPr="004352D6">
        <w:rPr>
          <w:rFonts w:eastAsia="Times New Roman" w:cs="Times New Roman"/>
          <w:color w:val="000000"/>
          <w:sz w:val="24"/>
          <w:szCs w:val="24"/>
        </w:rPr>
        <w:t xml:space="preserve"> carried. </w:t>
      </w:r>
    </w:p>
    <w:p w:rsidR="00507F85" w:rsidRPr="004352D6" w:rsidRDefault="00507F85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3F5C9F" w:rsidRPr="004352D6" w:rsidRDefault="005172B9" w:rsidP="00507F85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>Current</w:t>
      </w:r>
      <w:r w:rsidR="00A56992" w:rsidRPr="004352D6">
        <w:rPr>
          <w:rFonts w:eastAsia="Times New Roman" w:cs="Times New Roman"/>
          <w:b/>
          <w:bCs/>
          <w:color w:val="003366"/>
          <w:sz w:val="24"/>
          <w:szCs w:val="24"/>
        </w:rPr>
        <w:t xml:space="preserve"> LWIA 23</w:t>
      </w:r>
      <w:r w:rsidR="003F5C9F" w:rsidRPr="004352D6">
        <w:rPr>
          <w:rFonts w:eastAsia="Times New Roman" w:cs="Times New Roman"/>
          <w:b/>
          <w:bCs/>
          <w:color w:val="003366"/>
          <w:sz w:val="24"/>
          <w:szCs w:val="24"/>
        </w:rPr>
        <w:t xml:space="preserve"> Performance Report</w:t>
      </w:r>
    </w:p>
    <w:p w:rsidR="003F5C9F" w:rsidRPr="004352D6" w:rsidRDefault="00576DF1" w:rsidP="00DB65C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4352D6">
        <w:rPr>
          <w:rFonts w:eastAsia="Times New Roman" w:cs="Times New Roman"/>
          <w:bCs/>
          <w:sz w:val="24"/>
          <w:szCs w:val="24"/>
        </w:rPr>
        <w:t xml:space="preserve">Laurie Jennings </w:t>
      </w:r>
      <w:r w:rsidR="003F5C9F" w:rsidRPr="004352D6">
        <w:rPr>
          <w:rFonts w:eastAsia="Times New Roman" w:cs="Times New Roman"/>
          <w:bCs/>
          <w:sz w:val="24"/>
          <w:szCs w:val="24"/>
        </w:rPr>
        <w:t xml:space="preserve">reported </w:t>
      </w:r>
      <w:r w:rsidR="0006390B">
        <w:rPr>
          <w:rFonts w:eastAsia="Times New Roman" w:cs="Times New Roman"/>
          <w:bCs/>
          <w:sz w:val="24"/>
          <w:szCs w:val="24"/>
        </w:rPr>
        <w:t xml:space="preserve">that the new performance measures </w:t>
      </w:r>
      <w:proofErr w:type="gramStart"/>
      <w:r w:rsidR="0006390B">
        <w:rPr>
          <w:rFonts w:eastAsia="Times New Roman" w:cs="Times New Roman"/>
          <w:bCs/>
          <w:sz w:val="24"/>
          <w:szCs w:val="24"/>
        </w:rPr>
        <w:t>have not been updated</w:t>
      </w:r>
      <w:proofErr w:type="gramEnd"/>
      <w:r w:rsidR="0006390B">
        <w:rPr>
          <w:rFonts w:eastAsia="Times New Roman" w:cs="Times New Roman"/>
          <w:bCs/>
          <w:sz w:val="24"/>
          <w:szCs w:val="24"/>
        </w:rPr>
        <w:t xml:space="preserve"> in IWDS.</w:t>
      </w:r>
      <w:r w:rsidR="00D60926">
        <w:rPr>
          <w:rFonts w:eastAsia="Times New Roman" w:cs="Times New Roman"/>
          <w:bCs/>
          <w:sz w:val="24"/>
          <w:szCs w:val="24"/>
        </w:rPr>
        <w:t xml:space="preserve">  </w:t>
      </w:r>
      <w:proofErr w:type="gramStart"/>
      <w:r w:rsidR="00D60926">
        <w:rPr>
          <w:rFonts w:eastAsia="Times New Roman" w:cs="Times New Roman"/>
          <w:bCs/>
          <w:sz w:val="24"/>
          <w:szCs w:val="24"/>
        </w:rPr>
        <w:t>Hopefully</w:t>
      </w:r>
      <w:proofErr w:type="gramEnd"/>
      <w:r w:rsidR="00D60926">
        <w:rPr>
          <w:rFonts w:eastAsia="Times New Roman" w:cs="Times New Roman"/>
          <w:bCs/>
          <w:sz w:val="24"/>
          <w:szCs w:val="24"/>
        </w:rPr>
        <w:t xml:space="preserve"> the correct numbers will be viewable by the March meeting.  </w:t>
      </w:r>
      <w:r w:rsidR="003F5C9F" w:rsidRPr="004352D6">
        <w:rPr>
          <w:rFonts w:eastAsia="Times New Roman" w:cs="Times New Roman"/>
          <w:bCs/>
          <w:sz w:val="24"/>
          <w:szCs w:val="24"/>
        </w:rPr>
        <w:t xml:space="preserve">This committee </w:t>
      </w:r>
      <w:proofErr w:type="gramStart"/>
      <w:r w:rsidR="003F5C9F" w:rsidRPr="004352D6">
        <w:rPr>
          <w:rFonts w:eastAsia="Times New Roman" w:cs="Times New Roman"/>
          <w:bCs/>
          <w:sz w:val="24"/>
          <w:szCs w:val="24"/>
        </w:rPr>
        <w:t>will be given</w:t>
      </w:r>
      <w:proofErr w:type="gramEnd"/>
      <w:r w:rsidR="003F5C9F" w:rsidRPr="004352D6">
        <w:rPr>
          <w:rFonts w:eastAsia="Times New Roman" w:cs="Times New Roman"/>
          <w:bCs/>
          <w:sz w:val="24"/>
          <w:szCs w:val="24"/>
        </w:rPr>
        <w:t xml:space="preserve"> a performance report in accordance with the bylaws.</w:t>
      </w:r>
    </w:p>
    <w:p w:rsidR="00A17B27" w:rsidRDefault="00A17B27" w:rsidP="00DB65C6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D60926" w:rsidRDefault="00D60926" w:rsidP="00DB65C6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D60926" w:rsidRPr="004352D6" w:rsidRDefault="00D60926" w:rsidP="00DB65C6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F4515F" w:rsidRPr="004352D6" w:rsidRDefault="003F5C9F" w:rsidP="00507F85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4352D6">
        <w:rPr>
          <w:rFonts w:eastAsia="Times New Roman" w:cs="Times New Roman"/>
          <w:b/>
          <w:bCs/>
          <w:color w:val="003366"/>
          <w:sz w:val="24"/>
          <w:szCs w:val="24"/>
        </w:rPr>
        <w:t>P</w:t>
      </w:r>
      <w:r w:rsidR="00DB65C6" w:rsidRPr="004352D6">
        <w:rPr>
          <w:rFonts w:eastAsia="Times New Roman" w:cs="Times New Roman"/>
          <w:b/>
          <w:bCs/>
          <w:color w:val="003366"/>
          <w:sz w:val="24"/>
          <w:szCs w:val="24"/>
        </w:rPr>
        <w:t xml:space="preserve">rogram/Fiscal Monitoring Report </w:t>
      </w:r>
      <w:r w:rsidR="00B5452C" w:rsidRPr="004352D6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</w:p>
    <w:p w:rsidR="004352D6" w:rsidRPr="004352D6" w:rsidRDefault="003F5C9F" w:rsidP="008C41E2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4352D6">
        <w:rPr>
          <w:rFonts w:eastAsia="Times New Roman" w:cs="Times New Roman"/>
          <w:bCs/>
          <w:sz w:val="24"/>
          <w:szCs w:val="24"/>
        </w:rPr>
        <w:t xml:space="preserve">Tony </w:t>
      </w:r>
      <w:r w:rsidR="004352D6" w:rsidRPr="004352D6">
        <w:rPr>
          <w:rFonts w:eastAsia="Times New Roman" w:cs="Times New Roman"/>
          <w:bCs/>
          <w:sz w:val="24"/>
          <w:szCs w:val="24"/>
        </w:rPr>
        <w:t xml:space="preserve">mentioned there has been no official monitoring since the last meeting, </w:t>
      </w:r>
      <w:r w:rsidR="00183C6E">
        <w:rPr>
          <w:rFonts w:eastAsia="Times New Roman" w:cs="Times New Roman"/>
          <w:bCs/>
          <w:sz w:val="24"/>
          <w:szCs w:val="24"/>
        </w:rPr>
        <w:t xml:space="preserve">just the normal weekly processes that take place.  Annual fiscal and program monitoring with CEFS will </w:t>
      </w:r>
      <w:proofErr w:type="gramStart"/>
      <w:r w:rsidR="00183C6E">
        <w:rPr>
          <w:rFonts w:eastAsia="Times New Roman" w:cs="Times New Roman"/>
          <w:bCs/>
          <w:sz w:val="24"/>
          <w:szCs w:val="24"/>
        </w:rPr>
        <w:t>get</w:t>
      </w:r>
      <w:proofErr w:type="gramEnd"/>
      <w:r w:rsidR="00183C6E">
        <w:rPr>
          <w:rFonts w:eastAsia="Times New Roman" w:cs="Times New Roman"/>
          <w:bCs/>
          <w:sz w:val="24"/>
          <w:szCs w:val="24"/>
        </w:rPr>
        <w:t xml:space="preserve"> scheduled after the first of the year but may be done different than in the past due to COVID limitations.</w:t>
      </w:r>
    </w:p>
    <w:p w:rsidR="004352D6" w:rsidRPr="004352D6" w:rsidRDefault="004352D6" w:rsidP="008C41E2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8C41E2" w:rsidRPr="00507F85" w:rsidRDefault="004352D6" w:rsidP="00507F85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4352D6">
        <w:rPr>
          <w:rFonts w:eastAsia="Times New Roman" w:cs="Times New Roman"/>
          <w:b/>
          <w:bCs/>
          <w:color w:val="003366"/>
          <w:sz w:val="24"/>
          <w:szCs w:val="24"/>
        </w:rPr>
        <w:lastRenderedPageBreak/>
        <w:t>A</w:t>
      </w:r>
      <w:r w:rsidR="008C41E2" w:rsidRPr="004352D6">
        <w:rPr>
          <w:rFonts w:eastAsia="Times New Roman" w:cs="Times New Roman"/>
          <w:b/>
          <w:bCs/>
          <w:color w:val="003366"/>
          <w:sz w:val="24"/>
          <w:szCs w:val="24"/>
        </w:rPr>
        <w:t xml:space="preserve">pproval of Program Monitoring Report as Presented </w:t>
      </w:r>
    </w:p>
    <w:p w:rsidR="00183C6E" w:rsidRPr="004352D6" w:rsidRDefault="00183C6E" w:rsidP="00183C6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Kevin </w:t>
      </w:r>
      <w:proofErr w:type="spellStart"/>
      <w:r>
        <w:rPr>
          <w:rFonts w:eastAsia="Times New Roman" w:cs="Times New Roman"/>
          <w:sz w:val="24"/>
          <w:szCs w:val="24"/>
        </w:rPr>
        <w:t>Bushur</w:t>
      </w:r>
      <w:proofErr w:type="spellEnd"/>
      <w:r w:rsidRPr="0006390B">
        <w:rPr>
          <w:rFonts w:eastAsia="Times New Roman" w:cs="Times New Roman"/>
          <w:sz w:val="24"/>
          <w:szCs w:val="24"/>
        </w:rPr>
        <w:t xml:space="preserve"> made the motion to approve the </w:t>
      </w:r>
      <w:r>
        <w:rPr>
          <w:rFonts w:eastAsia="Times New Roman" w:cs="Times New Roman"/>
          <w:sz w:val="24"/>
          <w:szCs w:val="24"/>
        </w:rPr>
        <w:t>report</w:t>
      </w:r>
      <w:r w:rsidRPr="0006390B">
        <w:rPr>
          <w:rFonts w:eastAsia="Times New Roman"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 xml:space="preserve">Chris </w:t>
      </w:r>
      <w:proofErr w:type="spellStart"/>
      <w:r>
        <w:rPr>
          <w:rFonts w:eastAsia="Times New Roman" w:cs="Times New Roman"/>
          <w:sz w:val="24"/>
          <w:szCs w:val="24"/>
        </w:rPr>
        <w:t>Strohl</w:t>
      </w:r>
      <w:proofErr w:type="spellEnd"/>
      <w:r w:rsidRPr="0006390B">
        <w:rPr>
          <w:rFonts w:eastAsia="Times New Roman" w:cs="Times New Roman"/>
          <w:sz w:val="24"/>
          <w:szCs w:val="24"/>
        </w:rPr>
        <w:t xml:space="preserve"> seconded.  All in favor,</w:t>
      </w:r>
      <w:r w:rsidRPr="004352D6">
        <w:rPr>
          <w:rFonts w:eastAsia="Times New Roman" w:cs="Times New Roman"/>
          <w:sz w:val="24"/>
          <w:szCs w:val="24"/>
        </w:rPr>
        <w:t xml:space="preserve"> motion passed.</w:t>
      </w:r>
    </w:p>
    <w:p w:rsidR="004352D6" w:rsidRDefault="004352D6" w:rsidP="00DB65C6">
      <w:pPr>
        <w:spacing w:after="0" w:line="240" w:lineRule="auto"/>
        <w:rPr>
          <w:rFonts w:eastAsia="Times New Roman" w:cs="Times New Roman"/>
          <w:b/>
          <w:bCs/>
          <w:color w:val="1F3864" w:themeColor="accent5" w:themeShade="80"/>
          <w:sz w:val="24"/>
          <w:szCs w:val="24"/>
        </w:rPr>
      </w:pPr>
    </w:p>
    <w:p w:rsidR="003F5C9F" w:rsidRPr="00507F85" w:rsidRDefault="003F5C9F" w:rsidP="00507F85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507F85">
        <w:rPr>
          <w:rFonts w:eastAsia="Times New Roman" w:cs="Times New Roman"/>
          <w:b/>
          <w:bCs/>
          <w:color w:val="003366"/>
          <w:sz w:val="24"/>
          <w:szCs w:val="24"/>
        </w:rPr>
        <w:t>Training Program Certifications</w:t>
      </w:r>
    </w:p>
    <w:p w:rsidR="003F5C9F" w:rsidRPr="004352D6" w:rsidRDefault="00A86650" w:rsidP="00DB65C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352D6">
        <w:rPr>
          <w:rFonts w:eastAsia="Times New Roman" w:cs="Times New Roman"/>
          <w:sz w:val="24"/>
          <w:szCs w:val="24"/>
        </w:rPr>
        <w:t xml:space="preserve">Tony presented </w:t>
      </w:r>
      <w:r w:rsidR="0006390B">
        <w:rPr>
          <w:rFonts w:eastAsia="Times New Roman" w:cs="Times New Roman"/>
          <w:sz w:val="24"/>
          <w:szCs w:val="24"/>
        </w:rPr>
        <w:t xml:space="preserve">a program from IECC (Medical Lab Tech).  It </w:t>
      </w:r>
      <w:proofErr w:type="gramStart"/>
      <w:r w:rsidR="0006390B">
        <w:rPr>
          <w:rFonts w:eastAsia="Times New Roman" w:cs="Times New Roman"/>
          <w:sz w:val="24"/>
          <w:szCs w:val="24"/>
        </w:rPr>
        <w:t>has been requested</w:t>
      </w:r>
      <w:proofErr w:type="gramEnd"/>
      <w:r w:rsidR="0006390B">
        <w:rPr>
          <w:rFonts w:eastAsia="Times New Roman" w:cs="Times New Roman"/>
          <w:sz w:val="24"/>
          <w:szCs w:val="24"/>
        </w:rPr>
        <w:t xml:space="preserve"> </w:t>
      </w:r>
      <w:r w:rsidR="00E364E3">
        <w:rPr>
          <w:rFonts w:eastAsia="Times New Roman" w:cs="Times New Roman"/>
          <w:sz w:val="24"/>
          <w:szCs w:val="24"/>
        </w:rPr>
        <w:t>by LWIA #26 to be approved</w:t>
      </w:r>
      <w:r w:rsidR="0006390B">
        <w:rPr>
          <w:rFonts w:eastAsia="Times New Roman" w:cs="Times New Roman"/>
          <w:sz w:val="24"/>
          <w:szCs w:val="24"/>
        </w:rPr>
        <w:t xml:space="preserve">.   </w:t>
      </w:r>
      <w:r w:rsidR="004352D6" w:rsidRPr="004352D6">
        <w:rPr>
          <w:rFonts w:eastAsia="Times New Roman" w:cs="Times New Roman"/>
          <w:sz w:val="24"/>
          <w:szCs w:val="24"/>
        </w:rPr>
        <w:t>Lewis Ryder and Tony evaluated the program data and conditionally approved it.</w:t>
      </w:r>
      <w:r w:rsidR="00183C6E">
        <w:rPr>
          <w:rFonts w:eastAsia="Times New Roman" w:cs="Times New Roman"/>
          <w:sz w:val="24"/>
          <w:szCs w:val="24"/>
        </w:rPr>
        <w:t xml:space="preserve">  </w:t>
      </w:r>
      <w:r w:rsidR="0006390B" w:rsidRPr="0006390B">
        <w:rPr>
          <w:rFonts w:eastAsia="Times New Roman" w:cs="Times New Roman"/>
          <w:sz w:val="24"/>
          <w:szCs w:val="24"/>
        </w:rPr>
        <w:t>Carol Tracy</w:t>
      </w:r>
      <w:r w:rsidR="0068727A" w:rsidRPr="0006390B">
        <w:rPr>
          <w:rFonts w:eastAsia="Times New Roman" w:cs="Times New Roman"/>
          <w:sz w:val="24"/>
          <w:szCs w:val="24"/>
        </w:rPr>
        <w:t xml:space="preserve"> made the motion</w:t>
      </w:r>
      <w:r w:rsidR="002617BC" w:rsidRPr="0006390B">
        <w:rPr>
          <w:rFonts w:eastAsia="Times New Roman" w:cs="Times New Roman"/>
          <w:sz w:val="24"/>
          <w:szCs w:val="24"/>
        </w:rPr>
        <w:t xml:space="preserve"> to approve the new program</w:t>
      </w:r>
      <w:r w:rsidR="0068727A" w:rsidRPr="0006390B">
        <w:rPr>
          <w:rFonts w:eastAsia="Times New Roman" w:cs="Times New Roman"/>
          <w:sz w:val="24"/>
          <w:szCs w:val="24"/>
        </w:rPr>
        <w:t xml:space="preserve">, </w:t>
      </w:r>
      <w:r w:rsidR="0006390B" w:rsidRPr="0006390B">
        <w:rPr>
          <w:rFonts w:eastAsia="Times New Roman" w:cs="Times New Roman"/>
          <w:sz w:val="24"/>
          <w:szCs w:val="24"/>
        </w:rPr>
        <w:t xml:space="preserve">Kim Taylor </w:t>
      </w:r>
      <w:r w:rsidR="0068727A" w:rsidRPr="0006390B">
        <w:rPr>
          <w:rFonts w:eastAsia="Times New Roman" w:cs="Times New Roman"/>
          <w:sz w:val="24"/>
          <w:szCs w:val="24"/>
        </w:rPr>
        <w:t>seconded.  All in favor,</w:t>
      </w:r>
      <w:r w:rsidR="0068727A" w:rsidRPr="004352D6">
        <w:rPr>
          <w:rFonts w:eastAsia="Times New Roman" w:cs="Times New Roman"/>
          <w:sz w:val="24"/>
          <w:szCs w:val="24"/>
        </w:rPr>
        <w:t xml:space="preserve"> motion passed.</w:t>
      </w:r>
    </w:p>
    <w:p w:rsidR="001967CD" w:rsidRPr="004352D6" w:rsidRDefault="001967CD" w:rsidP="00DB65C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F5C9F" w:rsidRPr="00507F85" w:rsidRDefault="00507F85" w:rsidP="00507F85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>MOU Modification Approval</w:t>
      </w:r>
    </w:p>
    <w:p w:rsidR="00507F85" w:rsidRDefault="008E7C1E" w:rsidP="00DB65C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4352D6">
        <w:rPr>
          <w:rFonts w:eastAsia="Times New Roman" w:cs="Times New Roman"/>
          <w:bCs/>
          <w:sz w:val="24"/>
          <w:szCs w:val="24"/>
        </w:rPr>
        <w:t>Tony</w:t>
      </w:r>
      <w:r w:rsidR="0006390B">
        <w:rPr>
          <w:rFonts w:eastAsia="Times New Roman" w:cs="Times New Roman"/>
          <w:bCs/>
          <w:sz w:val="24"/>
          <w:szCs w:val="24"/>
        </w:rPr>
        <w:t xml:space="preserve"> mentioned that the PY20 MOU </w:t>
      </w:r>
      <w:proofErr w:type="gramStart"/>
      <w:r w:rsidR="0006390B">
        <w:rPr>
          <w:rFonts w:eastAsia="Times New Roman" w:cs="Times New Roman"/>
          <w:bCs/>
          <w:sz w:val="24"/>
          <w:szCs w:val="24"/>
        </w:rPr>
        <w:t>had been submitted</w:t>
      </w:r>
      <w:proofErr w:type="gramEnd"/>
      <w:r w:rsidR="0006390B">
        <w:rPr>
          <w:rFonts w:eastAsia="Times New Roman" w:cs="Times New Roman"/>
          <w:bCs/>
          <w:sz w:val="24"/>
          <w:szCs w:val="24"/>
        </w:rPr>
        <w:t xml:space="preserve"> to DCEO and was returned for clarification on some items.  Those changes </w:t>
      </w:r>
      <w:proofErr w:type="gramStart"/>
      <w:r w:rsidR="0006390B">
        <w:rPr>
          <w:rFonts w:eastAsia="Times New Roman" w:cs="Times New Roman"/>
          <w:bCs/>
          <w:sz w:val="24"/>
          <w:szCs w:val="24"/>
        </w:rPr>
        <w:t>have been made</w:t>
      </w:r>
      <w:proofErr w:type="gramEnd"/>
      <w:r w:rsidR="0006390B">
        <w:rPr>
          <w:rFonts w:eastAsia="Times New Roman" w:cs="Times New Roman"/>
          <w:bCs/>
          <w:sz w:val="24"/>
          <w:szCs w:val="24"/>
        </w:rPr>
        <w:t>.  This will go to the full Board at the next meeting.  Chris Strohl made a motion to approve the changes, Mike Conrad seconded.  All in favor, motion carried.</w:t>
      </w:r>
    </w:p>
    <w:p w:rsidR="0006390B" w:rsidRPr="004352D6" w:rsidRDefault="0006390B" w:rsidP="00DB65C6">
      <w:pPr>
        <w:spacing w:after="0" w:line="240" w:lineRule="auto"/>
        <w:rPr>
          <w:rFonts w:eastAsia="Times New Roman" w:cs="Times New Roman"/>
          <w:b/>
          <w:bCs/>
          <w:color w:val="1F3864" w:themeColor="accent5" w:themeShade="80"/>
          <w:sz w:val="24"/>
          <w:szCs w:val="24"/>
        </w:rPr>
      </w:pPr>
    </w:p>
    <w:p w:rsidR="00507F85" w:rsidRPr="00507F85" w:rsidRDefault="00507F85" w:rsidP="00507F85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>Incumbent Worker Policy</w:t>
      </w:r>
    </w:p>
    <w:p w:rsidR="00507F85" w:rsidRDefault="00507F85" w:rsidP="00507F85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4352D6">
        <w:rPr>
          <w:rFonts w:eastAsia="Times New Roman" w:cs="Times New Roman"/>
          <w:bCs/>
          <w:sz w:val="24"/>
          <w:szCs w:val="24"/>
        </w:rPr>
        <w:t>Tony</w:t>
      </w:r>
      <w:r w:rsidR="0006390B">
        <w:rPr>
          <w:rFonts w:eastAsia="Times New Roman" w:cs="Times New Roman"/>
          <w:bCs/>
          <w:sz w:val="24"/>
          <w:szCs w:val="24"/>
        </w:rPr>
        <w:t xml:space="preserve"> stated that LWIA #23 policy on incumbent worker training limits the reimbursement </w:t>
      </w:r>
      <w:r w:rsidR="00A74443">
        <w:rPr>
          <w:rFonts w:eastAsia="Times New Roman" w:cs="Times New Roman"/>
          <w:bCs/>
          <w:sz w:val="24"/>
          <w:szCs w:val="24"/>
        </w:rPr>
        <w:t xml:space="preserve">to $10,000 per company per fiscal year.  As noted in previous report, we have </w:t>
      </w:r>
      <w:r w:rsidR="00183C6E">
        <w:rPr>
          <w:rFonts w:eastAsia="Times New Roman" w:cs="Times New Roman"/>
          <w:bCs/>
          <w:sz w:val="24"/>
          <w:szCs w:val="24"/>
        </w:rPr>
        <w:t xml:space="preserve">over </w:t>
      </w:r>
      <w:r w:rsidR="00A74443">
        <w:rPr>
          <w:rFonts w:eastAsia="Times New Roman" w:cs="Times New Roman"/>
          <w:bCs/>
          <w:sz w:val="24"/>
          <w:szCs w:val="24"/>
        </w:rPr>
        <w:t xml:space="preserve">$80,000 available for training projects.  He mentioned there </w:t>
      </w:r>
      <w:proofErr w:type="gramStart"/>
      <w:r w:rsidR="00A74443">
        <w:rPr>
          <w:rFonts w:eastAsia="Times New Roman" w:cs="Times New Roman"/>
          <w:bCs/>
          <w:sz w:val="24"/>
          <w:szCs w:val="24"/>
        </w:rPr>
        <w:t>may</w:t>
      </w:r>
      <w:proofErr w:type="gramEnd"/>
      <w:r w:rsidR="00A74443">
        <w:rPr>
          <w:rFonts w:eastAsia="Times New Roman" w:cs="Times New Roman"/>
          <w:bCs/>
          <w:sz w:val="24"/>
          <w:szCs w:val="24"/>
        </w:rPr>
        <w:t xml:space="preserve"> be a need to increase the maximum amount to $20,000 with Director and Planning and Oversight committee approval.  Kim Taylor made a motion to approve the increase in the policy, Patti Metzger seconded.  All in favor, Motion carried.</w:t>
      </w:r>
    </w:p>
    <w:p w:rsidR="00507F85" w:rsidRDefault="00507F85" w:rsidP="00507F85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AF05F2" w:rsidRPr="004352D6" w:rsidRDefault="00DB65C6" w:rsidP="00507F85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4352D6">
        <w:rPr>
          <w:rFonts w:eastAsia="Times New Roman" w:cs="Times New Roman"/>
          <w:b/>
          <w:bCs/>
          <w:color w:val="003366"/>
          <w:sz w:val="24"/>
          <w:szCs w:val="24"/>
        </w:rPr>
        <w:t>O</w:t>
      </w:r>
      <w:r w:rsidR="00C022DF" w:rsidRPr="004352D6">
        <w:rPr>
          <w:rFonts w:eastAsia="Times New Roman" w:cs="Times New Roman"/>
          <w:b/>
          <w:bCs/>
          <w:color w:val="003366"/>
          <w:sz w:val="24"/>
          <w:szCs w:val="24"/>
        </w:rPr>
        <w:t xml:space="preserve">ther </w:t>
      </w:r>
      <w:r w:rsidR="00507F85">
        <w:rPr>
          <w:rFonts w:eastAsia="Times New Roman" w:cs="Times New Roman"/>
          <w:b/>
          <w:bCs/>
          <w:color w:val="003366"/>
          <w:sz w:val="24"/>
          <w:szCs w:val="24"/>
        </w:rPr>
        <w:t>Business</w:t>
      </w:r>
    </w:p>
    <w:p w:rsidR="001C4601" w:rsidRPr="004352D6" w:rsidRDefault="001C4601" w:rsidP="00DB65C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352D6">
        <w:rPr>
          <w:rFonts w:eastAsia="Times New Roman" w:cs="Times New Roman"/>
          <w:sz w:val="24"/>
          <w:szCs w:val="24"/>
        </w:rPr>
        <w:t>None</w:t>
      </w:r>
    </w:p>
    <w:p w:rsidR="00DB65C6" w:rsidRPr="004352D6" w:rsidRDefault="00DB65C6" w:rsidP="00DB65C6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352D6">
        <w:rPr>
          <w:rFonts w:eastAsia="Times New Roman" w:cs="Times New Roman"/>
          <w:color w:val="003366"/>
          <w:sz w:val="24"/>
          <w:szCs w:val="24"/>
        </w:rPr>
        <w:t> </w:t>
      </w:r>
    </w:p>
    <w:p w:rsidR="00503318" w:rsidRPr="00A74443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352D6">
        <w:rPr>
          <w:rFonts w:eastAsia="Times New Roman" w:cs="Times New Roman"/>
          <w:b/>
          <w:bCs/>
          <w:color w:val="003366"/>
          <w:sz w:val="24"/>
          <w:szCs w:val="24"/>
        </w:rPr>
        <w:t>Date and Time Next Meeting:</w:t>
      </w:r>
      <w:r w:rsidRPr="004352D6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4352D6">
        <w:rPr>
          <w:rFonts w:eastAsia="Times New Roman" w:cs="Times New Roman"/>
          <w:color w:val="000000"/>
          <w:sz w:val="24"/>
          <w:szCs w:val="24"/>
        </w:rPr>
        <w:t xml:space="preserve">The next </w:t>
      </w:r>
      <w:r w:rsidR="00B6140F" w:rsidRPr="004352D6">
        <w:rPr>
          <w:rFonts w:eastAsia="Times New Roman" w:cs="Times New Roman"/>
          <w:color w:val="000000"/>
          <w:sz w:val="24"/>
          <w:szCs w:val="24"/>
        </w:rPr>
        <w:t xml:space="preserve">Planning </w:t>
      </w:r>
      <w:r w:rsidR="00C022DF" w:rsidRPr="004352D6">
        <w:rPr>
          <w:rFonts w:eastAsia="Times New Roman" w:cs="Times New Roman"/>
          <w:color w:val="000000"/>
          <w:sz w:val="24"/>
          <w:szCs w:val="24"/>
        </w:rPr>
        <w:t>&amp;</w:t>
      </w:r>
      <w:r w:rsidR="00B6140F" w:rsidRPr="004352D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1404B" w:rsidRPr="004352D6">
        <w:rPr>
          <w:rFonts w:eastAsia="Times New Roman" w:cs="Times New Roman"/>
          <w:color w:val="000000"/>
          <w:sz w:val="24"/>
          <w:szCs w:val="24"/>
        </w:rPr>
        <w:t xml:space="preserve">Oversight meeting will be </w:t>
      </w:r>
      <w:r w:rsidR="00507F85">
        <w:rPr>
          <w:rFonts w:eastAsia="Times New Roman" w:cs="Times New Roman"/>
          <w:color w:val="000000"/>
          <w:sz w:val="24"/>
          <w:szCs w:val="24"/>
        </w:rPr>
        <w:t xml:space="preserve">March </w:t>
      </w:r>
      <w:r w:rsidR="00507A55">
        <w:rPr>
          <w:rFonts w:eastAsia="Times New Roman" w:cs="Times New Roman"/>
          <w:color w:val="000000"/>
          <w:sz w:val="24"/>
          <w:szCs w:val="24"/>
        </w:rPr>
        <w:t>11, 2021</w:t>
      </w:r>
      <w:r w:rsidR="00BF269F" w:rsidRPr="004352D6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BF269F" w:rsidRPr="00A74443">
        <w:rPr>
          <w:rFonts w:eastAsia="Times New Roman" w:cs="Times New Roman"/>
          <w:color w:val="000000"/>
          <w:sz w:val="24"/>
          <w:szCs w:val="24"/>
        </w:rPr>
        <w:t>4:30 pm</w:t>
      </w:r>
      <w:r w:rsidR="00D1102C" w:rsidRPr="00A74443">
        <w:rPr>
          <w:rFonts w:eastAsia="Times New Roman" w:cs="Times New Roman"/>
          <w:color w:val="000000"/>
          <w:sz w:val="24"/>
          <w:szCs w:val="24"/>
        </w:rPr>
        <w:t>.</w:t>
      </w:r>
    </w:p>
    <w:p w:rsidR="00DB65C6" w:rsidRPr="00A74443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74443">
        <w:rPr>
          <w:rFonts w:eastAsia="Times New Roman" w:cs="Times New Roman"/>
          <w:color w:val="003366"/>
          <w:sz w:val="24"/>
          <w:szCs w:val="24"/>
        </w:rPr>
        <w:t> </w:t>
      </w:r>
    </w:p>
    <w:p w:rsidR="00DB65C6" w:rsidRPr="00A74443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74443">
        <w:rPr>
          <w:rFonts w:eastAsia="Times New Roman" w:cs="Times New Roman"/>
          <w:b/>
          <w:bCs/>
          <w:color w:val="003366"/>
          <w:sz w:val="24"/>
          <w:szCs w:val="24"/>
        </w:rPr>
        <w:t xml:space="preserve">Public Comment - </w:t>
      </w:r>
      <w:r w:rsidR="00AF05F2" w:rsidRPr="00A74443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DB65C6" w:rsidRPr="00A74443" w:rsidRDefault="00BF269F" w:rsidP="00DB65C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74443">
        <w:rPr>
          <w:rFonts w:eastAsia="Times New Roman" w:cs="Times New Roman"/>
          <w:sz w:val="24"/>
          <w:szCs w:val="24"/>
        </w:rPr>
        <w:t>None</w:t>
      </w:r>
    </w:p>
    <w:p w:rsidR="00BF269F" w:rsidRPr="00A74443" w:rsidRDefault="00BF269F" w:rsidP="00DB65C6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</w:p>
    <w:p w:rsidR="00507A55" w:rsidRPr="00A74443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74443">
        <w:rPr>
          <w:rFonts w:eastAsia="Times New Roman" w:cs="Times New Roman"/>
          <w:b/>
          <w:bCs/>
          <w:color w:val="003366"/>
          <w:sz w:val="24"/>
          <w:szCs w:val="24"/>
        </w:rPr>
        <w:t xml:space="preserve">Motion to Adjourn: </w:t>
      </w:r>
      <w:r w:rsidR="009D16E0" w:rsidRPr="00A74443">
        <w:rPr>
          <w:rFonts w:eastAsia="Times New Roman" w:cs="Times New Roman"/>
          <w:color w:val="000000"/>
          <w:sz w:val="24"/>
          <w:szCs w:val="24"/>
        </w:rPr>
        <w:t xml:space="preserve">Meeting was adjourned </w:t>
      </w:r>
      <w:proofErr w:type="gramStart"/>
      <w:r w:rsidR="009D16E0" w:rsidRPr="00A74443">
        <w:rPr>
          <w:rFonts w:eastAsia="Times New Roman" w:cs="Times New Roman"/>
          <w:color w:val="000000"/>
          <w:sz w:val="24"/>
          <w:szCs w:val="24"/>
        </w:rPr>
        <w:t xml:space="preserve">at </w:t>
      </w:r>
      <w:r w:rsidR="008E7C1E" w:rsidRPr="00A7444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352D6" w:rsidRPr="00A74443">
        <w:rPr>
          <w:rFonts w:eastAsia="Times New Roman" w:cs="Times New Roman"/>
          <w:color w:val="000000"/>
          <w:sz w:val="24"/>
          <w:szCs w:val="24"/>
        </w:rPr>
        <w:t>12</w:t>
      </w:r>
      <w:r w:rsidR="00507A55" w:rsidRPr="00A74443">
        <w:rPr>
          <w:rFonts w:eastAsia="Times New Roman" w:cs="Times New Roman"/>
          <w:color w:val="000000"/>
          <w:sz w:val="24"/>
          <w:szCs w:val="24"/>
        </w:rPr>
        <w:t>:</w:t>
      </w:r>
      <w:r w:rsidR="00A74443" w:rsidRPr="00A74443">
        <w:rPr>
          <w:rFonts w:eastAsia="Times New Roman" w:cs="Times New Roman"/>
          <w:color w:val="000000"/>
          <w:sz w:val="24"/>
          <w:szCs w:val="24"/>
        </w:rPr>
        <w:t>33</w:t>
      </w:r>
      <w:proofErr w:type="gramEnd"/>
      <w:r w:rsidR="00A74443" w:rsidRPr="00A7444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C4676" w:rsidRPr="00A74443">
        <w:rPr>
          <w:rFonts w:eastAsia="Times New Roman" w:cs="Times New Roman"/>
          <w:color w:val="000000"/>
          <w:sz w:val="24"/>
          <w:szCs w:val="24"/>
        </w:rPr>
        <w:t>pm</w:t>
      </w:r>
      <w:r w:rsidRPr="00A74443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AF05F2" w:rsidRPr="00A7444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74443" w:rsidRPr="00A74443">
        <w:rPr>
          <w:rFonts w:eastAsia="Times New Roman" w:cs="Times New Roman"/>
          <w:color w:val="000000"/>
          <w:sz w:val="24"/>
          <w:szCs w:val="24"/>
        </w:rPr>
        <w:t xml:space="preserve">Kevin </w:t>
      </w:r>
      <w:proofErr w:type="spellStart"/>
      <w:r w:rsidR="00A74443" w:rsidRPr="00A74443">
        <w:rPr>
          <w:rFonts w:eastAsia="Times New Roman" w:cs="Times New Roman"/>
          <w:color w:val="000000"/>
          <w:sz w:val="24"/>
          <w:szCs w:val="24"/>
        </w:rPr>
        <w:t>Bushur</w:t>
      </w:r>
      <w:proofErr w:type="spellEnd"/>
      <w:r w:rsidR="00BF269F" w:rsidRPr="00A7444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A74443">
        <w:rPr>
          <w:rFonts w:eastAsia="Times New Roman" w:cs="Times New Roman"/>
          <w:color w:val="000000"/>
          <w:sz w:val="24"/>
          <w:szCs w:val="24"/>
        </w:rPr>
        <w:t>made the motion,</w:t>
      </w:r>
      <w:r w:rsidR="00507A55" w:rsidRPr="00A74443">
        <w:rPr>
          <w:rFonts w:eastAsia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DB65C6" w:rsidRPr="00A51670" w:rsidRDefault="00A74443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74443">
        <w:rPr>
          <w:rFonts w:eastAsia="Times New Roman" w:cs="Times New Roman"/>
          <w:color w:val="000000"/>
          <w:sz w:val="24"/>
          <w:szCs w:val="24"/>
        </w:rPr>
        <w:t>Carol Tracy</w:t>
      </w:r>
      <w:r w:rsidR="00507A55" w:rsidRPr="00A7444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65C6" w:rsidRPr="00A74443">
        <w:rPr>
          <w:rFonts w:eastAsia="Times New Roman" w:cs="Times New Roman"/>
          <w:color w:val="000000"/>
          <w:sz w:val="24"/>
          <w:szCs w:val="24"/>
        </w:rPr>
        <w:t>seconded. Motion Carried.</w:t>
      </w:r>
    </w:p>
    <w:p w:rsidR="00EE2B20" w:rsidRPr="00A51670" w:rsidRDefault="00EE2B20">
      <w:pPr>
        <w:rPr>
          <w:sz w:val="24"/>
          <w:szCs w:val="24"/>
        </w:rPr>
      </w:pPr>
    </w:p>
    <w:sectPr w:rsidR="00EE2B20" w:rsidRPr="00A5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26B1F"/>
    <w:multiLevelType w:val="hybridMultilevel"/>
    <w:tmpl w:val="806C50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47520B4"/>
    <w:multiLevelType w:val="hybridMultilevel"/>
    <w:tmpl w:val="C87C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D29A2"/>
    <w:multiLevelType w:val="multilevel"/>
    <w:tmpl w:val="C48C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C6"/>
    <w:rsid w:val="0001359F"/>
    <w:rsid w:val="0006390B"/>
    <w:rsid w:val="00071338"/>
    <w:rsid w:val="00072347"/>
    <w:rsid w:val="00094FB6"/>
    <w:rsid w:val="000D60A9"/>
    <w:rsid w:val="000E0FD1"/>
    <w:rsid w:val="000E3655"/>
    <w:rsid w:val="00132AB1"/>
    <w:rsid w:val="00181E3F"/>
    <w:rsid w:val="00182E61"/>
    <w:rsid w:val="00183C6E"/>
    <w:rsid w:val="001967CD"/>
    <w:rsid w:val="001C2A05"/>
    <w:rsid w:val="001C4601"/>
    <w:rsid w:val="001F7626"/>
    <w:rsid w:val="00203AF5"/>
    <w:rsid w:val="0023563C"/>
    <w:rsid w:val="00245DC8"/>
    <w:rsid w:val="002617BC"/>
    <w:rsid w:val="00265E98"/>
    <w:rsid w:val="0027278E"/>
    <w:rsid w:val="002A4E7D"/>
    <w:rsid w:val="00372EFA"/>
    <w:rsid w:val="00385A83"/>
    <w:rsid w:val="003A3E3D"/>
    <w:rsid w:val="003E7183"/>
    <w:rsid w:val="003F3114"/>
    <w:rsid w:val="003F39EA"/>
    <w:rsid w:val="003F5C9F"/>
    <w:rsid w:val="004270B3"/>
    <w:rsid w:val="004352D6"/>
    <w:rsid w:val="00447221"/>
    <w:rsid w:val="00503318"/>
    <w:rsid w:val="00507A55"/>
    <w:rsid w:val="00507F85"/>
    <w:rsid w:val="005172B9"/>
    <w:rsid w:val="00556C84"/>
    <w:rsid w:val="00576DF1"/>
    <w:rsid w:val="006137CB"/>
    <w:rsid w:val="00627481"/>
    <w:rsid w:val="00660EFE"/>
    <w:rsid w:val="00685883"/>
    <w:rsid w:val="0068727A"/>
    <w:rsid w:val="006A4815"/>
    <w:rsid w:val="006B7B85"/>
    <w:rsid w:val="006C3218"/>
    <w:rsid w:val="006D7BB3"/>
    <w:rsid w:val="00782128"/>
    <w:rsid w:val="007D1025"/>
    <w:rsid w:val="007F78B2"/>
    <w:rsid w:val="00815979"/>
    <w:rsid w:val="008667B2"/>
    <w:rsid w:val="0089097C"/>
    <w:rsid w:val="008B4AD2"/>
    <w:rsid w:val="008C41E2"/>
    <w:rsid w:val="008E7C1E"/>
    <w:rsid w:val="009B373E"/>
    <w:rsid w:val="009B46E4"/>
    <w:rsid w:val="009C4676"/>
    <w:rsid w:val="009D16E0"/>
    <w:rsid w:val="00A17B27"/>
    <w:rsid w:val="00A33395"/>
    <w:rsid w:val="00A51670"/>
    <w:rsid w:val="00A56992"/>
    <w:rsid w:val="00A74443"/>
    <w:rsid w:val="00A86650"/>
    <w:rsid w:val="00A97E70"/>
    <w:rsid w:val="00AE245C"/>
    <w:rsid w:val="00AF05F2"/>
    <w:rsid w:val="00B5452C"/>
    <w:rsid w:val="00B57C0D"/>
    <w:rsid w:val="00B6140F"/>
    <w:rsid w:val="00B63FFF"/>
    <w:rsid w:val="00BD46A6"/>
    <w:rsid w:val="00BF269F"/>
    <w:rsid w:val="00C022DF"/>
    <w:rsid w:val="00C055D9"/>
    <w:rsid w:val="00C11334"/>
    <w:rsid w:val="00C11E0F"/>
    <w:rsid w:val="00C971A1"/>
    <w:rsid w:val="00CE4340"/>
    <w:rsid w:val="00D1102C"/>
    <w:rsid w:val="00D1404B"/>
    <w:rsid w:val="00D60926"/>
    <w:rsid w:val="00D725D1"/>
    <w:rsid w:val="00D728B5"/>
    <w:rsid w:val="00D8729B"/>
    <w:rsid w:val="00D92ECB"/>
    <w:rsid w:val="00DB65C6"/>
    <w:rsid w:val="00E364E3"/>
    <w:rsid w:val="00E368AD"/>
    <w:rsid w:val="00E43A8E"/>
    <w:rsid w:val="00E64CB5"/>
    <w:rsid w:val="00EE2B20"/>
    <w:rsid w:val="00F4515F"/>
    <w:rsid w:val="00F679E0"/>
    <w:rsid w:val="00FA71BF"/>
    <w:rsid w:val="00FB667A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C6AC4"/>
  <w15:chartTrackingRefBased/>
  <w15:docId w15:val="{DDC56422-AC7A-4A54-8307-D6C45871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4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5</cp:revision>
  <cp:lastPrinted>2020-03-17T14:51:00Z</cp:lastPrinted>
  <dcterms:created xsi:type="dcterms:W3CDTF">2020-12-10T18:36:00Z</dcterms:created>
  <dcterms:modified xsi:type="dcterms:W3CDTF">2020-12-10T19:29:00Z</dcterms:modified>
</cp:coreProperties>
</file>