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4FE" w:rsidRPr="003F6270" w:rsidRDefault="004114FE" w:rsidP="004114FE">
      <w:pPr>
        <w:spacing w:after="0" w:line="240" w:lineRule="auto"/>
        <w:jc w:val="center"/>
        <w:rPr>
          <w:b/>
          <w:color w:val="1F3864" w:themeColor="accent5" w:themeShade="80"/>
          <w:sz w:val="28"/>
          <w:szCs w:val="28"/>
        </w:rPr>
      </w:pPr>
      <w:r w:rsidRPr="003F6270">
        <w:rPr>
          <w:b/>
          <w:color w:val="1F3864" w:themeColor="accent5" w:themeShade="80"/>
          <w:sz w:val="28"/>
          <w:szCs w:val="28"/>
        </w:rPr>
        <w:t>One-Stop Consortium of Local Workforce Innovation Area 23</w:t>
      </w:r>
    </w:p>
    <w:p w:rsidR="004114FE" w:rsidRPr="003F6270" w:rsidRDefault="004114FE" w:rsidP="004114FE">
      <w:pPr>
        <w:spacing w:after="0" w:line="240" w:lineRule="auto"/>
        <w:jc w:val="center"/>
      </w:pPr>
    </w:p>
    <w:p w:rsidR="004114FE" w:rsidRPr="003F6270" w:rsidRDefault="004114FE" w:rsidP="004114FE">
      <w:pPr>
        <w:spacing w:after="0" w:line="240" w:lineRule="auto"/>
        <w:jc w:val="center"/>
        <w:rPr>
          <w:sz w:val="24"/>
          <w:szCs w:val="24"/>
        </w:rPr>
      </w:pPr>
      <w:r w:rsidRPr="003F6270">
        <w:rPr>
          <w:sz w:val="24"/>
          <w:szCs w:val="24"/>
        </w:rPr>
        <w:t>Meeting Minutes</w:t>
      </w:r>
    </w:p>
    <w:p w:rsidR="004114FE" w:rsidRPr="003F6270" w:rsidRDefault="00053946" w:rsidP="004114F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March 21, 2022</w:t>
      </w:r>
    </w:p>
    <w:p w:rsidR="004114FE" w:rsidRPr="003F6270" w:rsidRDefault="004114FE" w:rsidP="00EE2ED1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3366"/>
          <w:sz w:val="28"/>
          <w:szCs w:val="28"/>
        </w:rPr>
      </w:pPr>
    </w:p>
    <w:p w:rsidR="004114FE" w:rsidRPr="003F6270" w:rsidRDefault="004114FE" w:rsidP="00EE2ED1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3366"/>
          <w:sz w:val="28"/>
          <w:szCs w:val="28"/>
        </w:rPr>
      </w:pPr>
    </w:p>
    <w:p w:rsidR="004114FE" w:rsidRPr="003F6270" w:rsidRDefault="004114FE" w:rsidP="00EE2ED1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3366"/>
          <w:sz w:val="28"/>
          <w:szCs w:val="28"/>
        </w:rPr>
      </w:pPr>
    </w:p>
    <w:p w:rsidR="00EE2ED1" w:rsidRPr="003F6270" w:rsidRDefault="00EE2ED1" w:rsidP="00EE2ED1">
      <w:pPr>
        <w:pStyle w:val="NormalWeb"/>
        <w:spacing w:before="0" w:beforeAutospacing="0" w:after="0" w:afterAutospacing="0"/>
        <w:rPr>
          <w:rFonts w:ascii="Calibri" w:hAnsi="Calibri"/>
          <w:color w:val="003366"/>
          <w:sz w:val="28"/>
          <w:szCs w:val="28"/>
        </w:rPr>
      </w:pPr>
      <w:r w:rsidRPr="003F6270">
        <w:rPr>
          <w:rFonts w:ascii="Calibri" w:hAnsi="Calibri"/>
          <w:b/>
          <w:bCs/>
          <w:color w:val="003366"/>
          <w:sz w:val="28"/>
          <w:szCs w:val="28"/>
        </w:rPr>
        <w:t xml:space="preserve">Welcome - Call to Order: </w:t>
      </w:r>
    </w:p>
    <w:p w:rsidR="00EE2ED1" w:rsidRPr="00A2712E" w:rsidRDefault="00EE2ED1" w:rsidP="00EE2ED1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  <w:proofErr w:type="gramStart"/>
      <w:r w:rsidRPr="00A2712E">
        <w:rPr>
          <w:rFonts w:ascii="Calibri" w:hAnsi="Calibri"/>
          <w:color w:val="000000"/>
          <w:sz w:val="22"/>
          <w:szCs w:val="22"/>
        </w:rPr>
        <w:t xml:space="preserve">The regular meeting of the LWIA 23 Consortium Committee was called to order at </w:t>
      </w:r>
      <w:r w:rsidR="00342674" w:rsidRPr="00A2712E">
        <w:rPr>
          <w:rFonts w:ascii="Calibri" w:hAnsi="Calibri"/>
          <w:color w:val="000000"/>
          <w:sz w:val="22"/>
          <w:szCs w:val="22"/>
        </w:rPr>
        <w:t>11</w:t>
      </w:r>
      <w:r w:rsidR="000A7F0A" w:rsidRPr="00A2712E">
        <w:rPr>
          <w:rFonts w:ascii="Calibri" w:hAnsi="Calibri"/>
          <w:color w:val="000000"/>
          <w:sz w:val="22"/>
          <w:szCs w:val="22"/>
        </w:rPr>
        <w:t>:</w:t>
      </w:r>
      <w:r w:rsidR="001C30CC" w:rsidRPr="00A2712E">
        <w:rPr>
          <w:rFonts w:ascii="Calibri" w:hAnsi="Calibri"/>
          <w:color w:val="000000"/>
          <w:sz w:val="22"/>
          <w:szCs w:val="22"/>
        </w:rPr>
        <w:t xml:space="preserve">00 </w:t>
      </w:r>
      <w:r w:rsidR="000A7F0A" w:rsidRPr="00A2712E">
        <w:rPr>
          <w:rFonts w:ascii="Calibri" w:hAnsi="Calibri"/>
          <w:color w:val="000000"/>
          <w:sz w:val="22"/>
          <w:szCs w:val="22"/>
        </w:rPr>
        <w:t>a</w:t>
      </w:r>
      <w:r w:rsidRPr="00A2712E">
        <w:rPr>
          <w:rFonts w:ascii="Calibri" w:hAnsi="Calibri"/>
          <w:color w:val="000000"/>
          <w:sz w:val="22"/>
          <w:szCs w:val="22"/>
        </w:rPr>
        <w:t xml:space="preserve">m on </w:t>
      </w:r>
      <w:r w:rsidRPr="00A2712E">
        <w:rPr>
          <w:rFonts w:ascii="Calibri" w:hAnsi="Calibri"/>
          <w:color w:val="000000"/>
        </w:rPr>
        <w:t>Monday</w:t>
      </w:r>
      <w:r w:rsidR="00631411" w:rsidRPr="00A2712E">
        <w:rPr>
          <w:rFonts w:ascii="Calibri" w:hAnsi="Calibri"/>
          <w:color w:val="000000"/>
        </w:rPr>
        <w:t xml:space="preserve">, </w:t>
      </w:r>
      <w:r w:rsidR="00053946" w:rsidRPr="00A2712E">
        <w:rPr>
          <w:rFonts w:ascii="Calibri" w:hAnsi="Calibri"/>
          <w:color w:val="000000"/>
        </w:rPr>
        <w:t>March 21, 2022</w:t>
      </w:r>
      <w:r w:rsidRPr="00A2712E">
        <w:rPr>
          <w:rFonts w:ascii="Calibri" w:hAnsi="Calibri"/>
          <w:color w:val="000000"/>
        </w:rPr>
        <w:t xml:space="preserve"> </w:t>
      </w:r>
      <w:r w:rsidR="00886C6B" w:rsidRPr="00A2712E">
        <w:rPr>
          <w:rFonts w:ascii="Calibri" w:hAnsi="Calibri"/>
          <w:color w:val="000000"/>
        </w:rPr>
        <w:t xml:space="preserve">via </w:t>
      </w:r>
      <w:r w:rsidR="009D397E" w:rsidRPr="00A2712E">
        <w:rPr>
          <w:rFonts w:ascii="Calibri" w:hAnsi="Calibri"/>
          <w:color w:val="000000"/>
        </w:rPr>
        <w:t>Zoom</w:t>
      </w:r>
      <w:r w:rsidRPr="00A2712E">
        <w:rPr>
          <w:rFonts w:ascii="Calibri" w:hAnsi="Calibri"/>
          <w:color w:val="000000"/>
        </w:rPr>
        <w:t xml:space="preserve"> by</w:t>
      </w:r>
      <w:r w:rsidR="00FF448B" w:rsidRPr="00A2712E">
        <w:rPr>
          <w:rFonts w:ascii="Calibri" w:hAnsi="Calibri"/>
          <w:color w:val="000000"/>
        </w:rPr>
        <w:t xml:space="preserve"> </w:t>
      </w:r>
      <w:r w:rsidR="00D56F93" w:rsidRPr="00A2712E">
        <w:rPr>
          <w:rFonts w:ascii="Calibri" w:hAnsi="Calibri"/>
          <w:color w:val="000000"/>
        </w:rPr>
        <w:t>Kevin Bushur</w:t>
      </w:r>
      <w:proofErr w:type="gramEnd"/>
      <w:r w:rsidRPr="00A2712E">
        <w:rPr>
          <w:rFonts w:ascii="Calibri" w:hAnsi="Calibri"/>
          <w:color w:val="000000"/>
        </w:rPr>
        <w:t>.</w:t>
      </w:r>
    </w:p>
    <w:p w:rsidR="004114FE" w:rsidRPr="00A2712E" w:rsidRDefault="004114FE" w:rsidP="004114FE">
      <w:pPr>
        <w:spacing w:after="0" w:line="240" w:lineRule="auto"/>
        <w:rPr>
          <w:b/>
        </w:rPr>
      </w:pPr>
    </w:p>
    <w:p w:rsidR="004114FE" w:rsidRPr="00A2712E" w:rsidRDefault="004114FE" w:rsidP="004114FE">
      <w:pPr>
        <w:spacing w:after="0" w:line="240" w:lineRule="auto"/>
        <w:rPr>
          <w:color w:val="1F4E79" w:themeColor="accent1" w:themeShade="80"/>
          <w:sz w:val="28"/>
          <w:szCs w:val="28"/>
        </w:rPr>
      </w:pPr>
      <w:r w:rsidRPr="00A2712E">
        <w:rPr>
          <w:b/>
          <w:color w:val="1F3864" w:themeColor="accent5" w:themeShade="80"/>
          <w:sz w:val="28"/>
          <w:szCs w:val="28"/>
        </w:rPr>
        <w:t>Members Present</w:t>
      </w:r>
      <w:r w:rsidRPr="00A2712E">
        <w:rPr>
          <w:b/>
          <w:color w:val="1F4E79" w:themeColor="accent1" w:themeShade="80"/>
          <w:sz w:val="28"/>
          <w:szCs w:val="28"/>
        </w:rPr>
        <w:t>:</w:t>
      </w:r>
      <w:r w:rsidRPr="00A2712E">
        <w:rPr>
          <w:color w:val="1F4E79" w:themeColor="accent1" w:themeShade="80"/>
          <w:sz w:val="28"/>
          <w:szCs w:val="28"/>
        </w:rPr>
        <w:t xml:space="preserve"> </w:t>
      </w:r>
    </w:p>
    <w:p w:rsidR="004114FE" w:rsidRPr="00A2712E" w:rsidRDefault="008B5283" w:rsidP="00D65901">
      <w:pPr>
        <w:spacing w:after="0" w:line="240" w:lineRule="auto"/>
        <w:ind w:left="450"/>
        <w:rPr>
          <w:sz w:val="24"/>
          <w:szCs w:val="24"/>
        </w:rPr>
      </w:pPr>
      <w:r w:rsidRPr="00A2712E">
        <w:rPr>
          <w:sz w:val="24"/>
          <w:szCs w:val="24"/>
        </w:rPr>
        <w:t xml:space="preserve">Casey </w:t>
      </w:r>
      <w:proofErr w:type="spellStart"/>
      <w:r w:rsidRPr="00A2712E">
        <w:rPr>
          <w:sz w:val="24"/>
          <w:szCs w:val="24"/>
        </w:rPr>
        <w:t>Burgholzer</w:t>
      </w:r>
      <w:proofErr w:type="spellEnd"/>
      <w:r w:rsidRPr="00A2712E">
        <w:rPr>
          <w:sz w:val="24"/>
          <w:szCs w:val="24"/>
        </w:rPr>
        <w:t xml:space="preserve">, </w:t>
      </w:r>
      <w:r w:rsidR="00C85E81" w:rsidRPr="00A2712E">
        <w:rPr>
          <w:sz w:val="24"/>
          <w:szCs w:val="24"/>
        </w:rPr>
        <w:t xml:space="preserve">Kevin </w:t>
      </w:r>
      <w:proofErr w:type="spellStart"/>
      <w:r w:rsidR="00C85E81" w:rsidRPr="00A2712E">
        <w:rPr>
          <w:sz w:val="24"/>
          <w:szCs w:val="24"/>
        </w:rPr>
        <w:t>Bushur</w:t>
      </w:r>
      <w:proofErr w:type="spellEnd"/>
      <w:r w:rsidR="00E04E54" w:rsidRPr="00A2712E">
        <w:rPr>
          <w:sz w:val="24"/>
          <w:szCs w:val="24"/>
        </w:rPr>
        <w:t xml:space="preserve">, </w:t>
      </w:r>
      <w:r w:rsidR="00257B1F">
        <w:rPr>
          <w:sz w:val="24"/>
          <w:szCs w:val="24"/>
        </w:rPr>
        <w:t xml:space="preserve">Alyssa </w:t>
      </w:r>
      <w:proofErr w:type="spellStart"/>
      <w:r w:rsidR="00257B1F">
        <w:rPr>
          <w:sz w:val="24"/>
          <w:szCs w:val="24"/>
        </w:rPr>
        <w:t>Mag</w:t>
      </w:r>
      <w:r w:rsidR="001C30CC" w:rsidRPr="00A2712E">
        <w:rPr>
          <w:sz w:val="24"/>
          <w:szCs w:val="24"/>
        </w:rPr>
        <w:t>lone</w:t>
      </w:r>
      <w:proofErr w:type="spellEnd"/>
      <w:r w:rsidR="00F90BB2" w:rsidRPr="00A2712E">
        <w:rPr>
          <w:sz w:val="24"/>
          <w:szCs w:val="24"/>
        </w:rPr>
        <w:t xml:space="preserve">, </w:t>
      </w:r>
      <w:r w:rsidRPr="00A2712E">
        <w:rPr>
          <w:sz w:val="24"/>
          <w:szCs w:val="24"/>
        </w:rPr>
        <w:t xml:space="preserve">Adam Flack, </w:t>
      </w:r>
      <w:r w:rsidR="004114FE" w:rsidRPr="00A2712E">
        <w:rPr>
          <w:sz w:val="24"/>
          <w:szCs w:val="24"/>
        </w:rPr>
        <w:t>Laurie Jennings,</w:t>
      </w:r>
      <w:r w:rsidR="0022768B" w:rsidRPr="00A2712E">
        <w:rPr>
          <w:sz w:val="24"/>
          <w:szCs w:val="24"/>
        </w:rPr>
        <w:t xml:space="preserve"> </w:t>
      </w:r>
      <w:r w:rsidR="00053946" w:rsidRPr="00A2712E">
        <w:rPr>
          <w:sz w:val="24"/>
          <w:szCs w:val="24"/>
        </w:rPr>
        <w:t xml:space="preserve">Stacey Parr, </w:t>
      </w:r>
      <w:r w:rsidR="004114FE" w:rsidRPr="00A2712E">
        <w:rPr>
          <w:sz w:val="24"/>
          <w:szCs w:val="24"/>
        </w:rPr>
        <w:t>Nancy Purdy</w:t>
      </w:r>
      <w:r w:rsidR="00CB6753" w:rsidRPr="00A2712E">
        <w:rPr>
          <w:sz w:val="24"/>
          <w:szCs w:val="24"/>
        </w:rPr>
        <w:t>,</w:t>
      </w:r>
      <w:r w:rsidR="00594A70" w:rsidRPr="00A2712E">
        <w:rPr>
          <w:sz w:val="24"/>
          <w:szCs w:val="24"/>
        </w:rPr>
        <w:t xml:space="preserve"> </w:t>
      </w:r>
      <w:r w:rsidR="00631411" w:rsidRPr="00A2712E">
        <w:rPr>
          <w:sz w:val="24"/>
          <w:szCs w:val="24"/>
        </w:rPr>
        <w:t>Chris Strohl</w:t>
      </w:r>
      <w:r w:rsidR="00053946" w:rsidRPr="00A2712E">
        <w:rPr>
          <w:sz w:val="24"/>
          <w:szCs w:val="24"/>
        </w:rPr>
        <w:t>, Connie Waldrop</w:t>
      </w:r>
    </w:p>
    <w:p w:rsidR="004114FE" w:rsidRPr="00A2712E" w:rsidRDefault="004114FE" w:rsidP="004114FE">
      <w:pPr>
        <w:spacing w:after="0" w:line="240" w:lineRule="auto"/>
        <w:jc w:val="both"/>
        <w:rPr>
          <w:sz w:val="24"/>
          <w:szCs w:val="24"/>
        </w:rPr>
      </w:pPr>
    </w:p>
    <w:p w:rsidR="00886C6B" w:rsidRPr="00A2712E" w:rsidRDefault="004114FE" w:rsidP="004114FE">
      <w:pPr>
        <w:spacing w:after="0" w:line="240" w:lineRule="auto"/>
        <w:rPr>
          <w:sz w:val="24"/>
          <w:szCs w:val="24"/>
        </w:rPr>
      </w:pPr>
      <w:r w:rsidRPr="00A2712E">
        <w:rPr>
          <w:b/>
          <w:color w:val="1F3864" w:themeColor="accent5" w:themeShade="80"/>
          <w:sz w:val="28"/>
          <w:szCs w:val="28"/>
        </w:rPr>
        <w:t>Members Absent:</w:t>
      </w:r>
      <w:r w:rsidRPr="00A2712E">
        <w:rPr>
          <w:color w:val="1F3864" w:themeColor="accent5" w:themeShade="80"/>
          <w:sz w:val="28"/>
          <w:szCs w:val="28"/>
        </w:rPr>
        <w:t xml:space="preserve"> </w:t>
      </w:r>
      <w:r w:rsidR="001C30CC" w:rsidRPr="00A2712E">
        <w:rPr>
          <w:color w:val="1F3864" w:themeColor="accent5" w:themeShade="80"/>
          <w:sz w:val="28"/>
          <w:szCs w:val="28"/>
        </w:rPr>
        <w:t xml:space="preserve"> </w:t>
      </w:r>
      <w:r w:rsidR="00E04E54" w:rsidRPr="00A2712E">
        <w:rPr>
          <w:sz w:val="24"/>
          <w:szCs w:val="24"/>
        </w:rPr>
        <w:t>Pat Click</w:t>
      </w:r>
    </w:p>
    <w:p w:rsidR="004114FE" w:rsidRPr="00A2712E" w:rsidRDefault="004114FE" w:rsidP="004114FE">
      <w:pPr>
        <w:spacing w:after="0" w:line="240" w:lineRule="auto"/>
        <w:rPr>
          <w:b/>
        </w:rPr>
      </w:pPr>
    </w:p>
    <w:p w:rsidR="004114FE" w:rsidRPr="00A2712E" w:rsidRDefault="004114FE" w:rsidP="004114FE">
      <w:pPr>
        <w:spacing w:after="0" w:line="240" w:lineRule="auto"/>
        <w:rPr>
          <w:color w:val="1F3864" w:themeColor="accent5" w:themeShade="80"/>
          <w:sz w:val="28"/>
          <w:szCs w:val="28"/>
        </w:rPr>
      </w:pPr>
      <w:r w:rsidRPr="00A2712E">
        <w:rPr>
          <w:b/>
          <w:color w:val="1F3864" w:themeColor="accent5" w:themeShade="80"/>
          <w:sz w:val="28"/>
          <w:szCs w:val="28"/>
        </w:rPr>
        <w:t>Others Present:</w:t>
      </w:r>
      <w:r w:rsidRPr="00A2712E">
        <w:rPr>
          <w:color w:val="1F3864" w:themeColor="accent5" w:themeShade="80"/>
          <w:sz w:val="28"/>
          <w:szCs w:val="28"/>
        </w:rPr>
        <w:t xml:space="preserve"> </w:t>
      </w:r>
    </w:p>
    <w:p w:rsidR="00B40EC9" w:rsidRPr="00A2712E" w:rsidRDefault="001C30CC" w:rsidP="00B40EC9">
      <w:pPr>
        <w:spacing w:after="0" w:line="240" w:lineRule="auto"/>
        <w:ind w:left="450"/>
        <w:rPr>
          <w:sz w:val="24"/>
          <w:szCs w:val="24"/>
        </w:rPr>
      </w:pPr>
      <w:r w:rsidRPr="00A2712E">
        <w:rPr>
          <w:sz w:val="24"/>
          <w:szCs w:val="24"/>
        </w:rPr>
        <w:t>T</w:t>
      </w:r>
      <w:r w:rsidR="004114FE" w:rsidRPr="00A2712E">
        <w:rPr>
          <w:sz w:val="24"/>
          <w:szCs w:val="24"/>
        </w:rPr>
        <w:t>ony Logue</w:t>
      </w:r>
      <w:r w:rsidR="001D6B46" w:rsidRPr="00A2712E">
        <w:rPr>
          <w:sz w:val="24"/>
          <w:szCs w:val="24"/>
        </w:rPr>
        <w:t xml:space="preserve">, </w:t>
      </w:r>
      <w:r w:rsidR="000A7F0A" w:rsidRPr="00A2712E">
        <w:rPr>
          <w:sz w:val="24"/>
          <w:szCs w:val="24"/>
        </w:rPr>
        <w:t>Debbie Whitacre, Jamie Corda Hadjaoui</w:t>
      </w:r>
      <w:r w:rsidR="00B24980" w:rsidRPr="00A2712E">
        <w:rPr>
          <w:sz w:val="24"/>
          <w:szCs w:val="24"/>
        </w:rPr>
        <w:t xml:space="preserve">, </w:t>
      </w:r>
      <w:r w:rsidR="00DF1D0E" w:rsidRPr="00A2712E">
        <w:rPr>
          <w:sz w:val="24"/>
          <w:szCs w:val="24"/>
        </w:rPr>
        <w:t>Carol Tracy, Sharmila Kakac, Sue</w:t>
      </w:r>
    </w:p>
    <w:p w:rsidR="00DF1D0E" w:rsidRPr="003F6270" w:rsidRDefault="00DF1D0E" w:rsidP="00B40EC9">
      <w:pPr>
        <w:spacing w:after="0" w:line="240" w:lineRule="auto"/>
        <w:ind w:left="450"/>
        <w:rPr>
          <w:sz w:val="24"/>
          <w:szCs w:val="24"/>
        </w:rPr>
      </w:pPr>
      <w:proofErr w:type="spellStart"/>
      <w:r w:rsidRPr="00A2712E">
        <w:rPr>
          <w:sz w:val="24"/>
          <w:szCs w:val="24"/>
        </w:rPr>
        <w:t>Castleman</w:t>
      </w:r>
      <w:proofErr w:type="spellEnd"/>
      <w:r w:rsidRPr="00A2712E">
        <w:rPr>
          <w:sz w:val="24"/>
          <w:szCs w:val="24"/>
        </w:rPr>
        <w:t xml:space="preserve">, Joy </w:t>
      </w:r>
      <w:proofErr w:type="spellStart"/>
      <w:r w:rsidRPr="00A2712E">
        <w:rPr>
          <w:sz w:val="24"/>
          <w:szCs w:val="24"/>
        </w:rPr>
        <w:t>Fitts</w:t>
      </w:r>
      <w:proofErr w:type="spellEnd"/>
      <w:r w:rsidR="00257B1F">
        <w:rPr>
          <w:sz w:val="24"/>
          <w:szCs w:val="24"/>
        </w:rPr>
        <w:t xml:space="preserve">, Pamela Schell, Lori </w:t>
      </w:r>
      <w:proofErr w:type="spellStart"/>
      <w:r w:rsidR="00257B1F">
        <w:rPr>
          <w:sz w:val="24"/>
          <w:szCs w:val="24"/>
        </w:rPr>
        <w:t>Poorman</w:t>
      </w:r>
      <w:proofErr w:type="spellEnd"/>
    </w:p>
    <w:p w:rsidR="004114FE" w:rsidRPr="003F6270" w:rsidRDefault="004114FE" w:rsidP="0022768B">
      <w:pPr>
        <w:spacing w:after="0" w:line="240" w:lineRule="auto"/>
        <w:ind w:left="450"/>
        <w:rPr>
          <w:rFonts w:ascii="Calibri" w:hAnsi="Calibri"/>
          <w:color w:val="000000"/>
          <w:sz w:val="24"/>
          <w:szCs w:val="24"/>
        </w:rPr>
      </w:pPr>
    </w:p>
    <w:p w:rsidR="00EE2ED1" w:rsidRPr="003F6270" w:rsidRDefault="00EE2ED1" w:rsidP="00EE2ED1">
      <w:pPr>
        <w:pStyle w:val="NormalWeb"/>
        <w:spacing w:before="0" w:beforeAutospacing="0" w:after="0" w:afterAutospacing="0"/>
        <w:rPr>
          <w:rFonts w:ascii="Calibri" w:hAnsi="Calibri"/>
          <w:color w:val="003366"/>
          <w:sz w:val="28"/>
          <w:szCs w:val="28"/>
        </w:rPr>
      </w:pPr>
      <w:r w:rsidRPr="003F6270">
        <w:rPr>
          <w:rFonts w:ascii="Calibri" w:hAnsi="Calibri"/>
          <w:b/>
          <w:bCs/>
          <w:color w:val="003366"/>
          <w:sz w:val="28"/>
          <w:szCs w:val="28"/>
        </w:rPr>
        <w:t xml:space="preserve">Approval of Minutes </w:t>
      </w:r>
    </w:p>
    <w:p w:rsidR="00EE2ED1" w:rsidRPr="003F6270" w:rsidRDefault="00DF1D0E" w:rsidP="00EE2ED1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Chris Strohl</w:t>
      </w:r>
      <w:r w:rsidR="009D397E" w:rsidRPr="003B7DC6">
        <w:rPr>
          <w:rFonts w:ascii="Calibri" w:hAnsi="Calibri"/>
          <w:color w:val="000000"/>
        </w:rPr>
        <w:t xml:space="preserve"> ma</w:t>
      </w:r>
      <w:r w:rsidR="00EE2ED1" w:rsidRPr="003B7DC6">
        <w:rPr>
          <w:rFonts w:ascii="Calibri" w:hAnsi="Calibri"/>
          <w:color w:val="000000"/>
        </w:rPr>
        <w:t>de a motion to approve the minut</w:t>
      </w:r>
      <w:r w:rsidR="00CB6753" w:rsidRPr="003B7DC6">
        <w:rPr>
          <w:rFonts w:ascii="Calibri" w:hAnsi="Calibri"/>
          <w:color w:val="000000"/>
        </w:rPr>
        <w:t xml:space="preserve">es from the previous meeting.  </w:t>
      </w:r>
      <w:r w:rsidR="008B5283" w:rsidRPr="003B7DC6">
        <w:rPr>
          <w:rFonts w:ascii="Calibri" w:hAnsi="Calibri"/>
          <w:color w:val="000000"/>
        </w:rPr>
        <w:t xml:space="preserve">                   </w:t>
      </w:r>
      <w:r>
        <w:rPr>
          <w:rFonts w:ascii="Calibri" w:hAnsi="Calibri"/>
          <w:color w:val="000000"/>
        </w:rPr>
        <w:t>Kevin Bushur second</w:t>
      </w:r>
      <w:r w:rsidR="00EE2ED1" w:rsidRPr="003B7DC6">
        <w:rPr>
          <w:rFonts w:ascii="Calibri" w:hAnsi="Calibri"/>
          <w:color w:val="000000"/>
        </w:rPr>
        <w:t xml:space="preserve">ed the motion. </w:t>
      </w:r>
      <w:r w:rsidR="00D56F93" w:rsidRPr="003B7DC6">
        <w:rPr>
          <w:rFonts w:ascii="Calibri" w:hAnsi="Calibri"/>
          <w:color w:val="000000"/>
        </w:rPr>
        <w:t xml:space="preserve"> Motion</w:t>
      </w:r>
      <w:r w:rsidR="00D56F93" w:rsidRPr="00DC7DFE">
        <w:rPr>
          <w:rFonts w:ascii="Calibri" w:hAnsi="Calibri"/>
          <w:color w:val="000000"/>
        </w:rPr>
        <w:t xml:space="preserve"> carried.</w:t>
      </w:r>
      <w:r w:rsidR="00D56F93">
        <w:rPr>
          <w:rFonts w:ascii="Calibri" w:hAnsi="Calibri"/>
          <w:color w:val="000000"/>
        </w:rPr>
        <w:t xml:space="preserve">  </w:t>
      </w:r>
      <w:r w:rsidR="00EE2ED1" w:rsidRPr="003F6270">
        <w:rPr>
          <w:rFonts w:ascii="Calibri" w:hAnsi="Calibri"/>
          <w:color w:val="000000"/>
        </w:rPr>
        <w:t xml:space="preserve"> </w:t>
      </w:r>
    </w:p>
    <w:p w:rsidR="00EE2ED1" w:rsidRPr="003F6270" w:rsidRDefault="00EE2ED1" w:rsidP="00EE2ED1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  <w:sz w:val="22"/>
          <w:szCs w:val="22"/>
        </w:rPr>
      </w:pPr>
      <w:r w:rsidRPr="003F6270">
        <w:rPr>
          <w:rFonts w:ascii="Calibri" w:hAnsi="Calibri"/>
          <w:color w:val="000000"/>
          <w:sz w:val="22"/>
          <w:szCs w:val="22"/>
        </w:rPr>
        <w:t> </w:t>
      </w:r>
    </w:p>
    <w:p w:rsidR="00EE2ED1" w:rsidRPr="003F6270" w:rsidRDefault="00EE2ED1" w:rsidP="00EE2ED1">
      <w:pPr>
        <w:pStyle w:val="NormalWeb"/>
        <w:spacing w:before="0" w:beforeAutospacing="0" w:after="0" w:afterAutospacing="0"/>
        <w:rPr>
          <w:rFonts w:ascii="Calibri" w:hAnsi="Calibri"/>
          <w:color w:val="003366"/>
          <w:sz w:val="28"/>
          <w:szCs w:val="28"/>
        </w:rPr>
      </w:pPr>
      <w:r w:rsidRPr="003F6270">
        <w:rPr>
          <w:rFonts w:ascii="Calibri" w:hAnsi="Calibri"/>
          <w:b/>
          <w:bCs/>
          <w:color w:val="003366"/>
          <w:sz w:val="28"/>
          <w:szCs w:val="28"/>
        </w:rPr>
        <w:t xml:space="preserve">Conflict of Interest Disclosure </w:t>
      </w:r>
    </w:p>
    <w:p w:rsidR="00EE2ED1" w:rsidRPr="003F6270" w:rsidRDefault="00C85E81" w:rsidP="00EE2ED1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  <w:r w:rsidRPr="003F6270">
        <w:rPr>
          <w:rFonts w:ascii="Calibri" w:hAnsi="Calibri"/>
          <w:color w:val="000000"/>
        </w:rPr>
        <w:t xml:space="preserve">No conflicts </w:t>
      </w:r>
      <w:proofErr w:type="gramStart"/>
      <w:r w:rsidRPr="003F6270">
        <w:rPr>
          <w:rFonts w:ascii="Calibri" w:hAnsi="Calibri"/>
          <w:color w:val="000000"/>
        </w:rPr>
        <w:t>were disclosed</w:t>
      </w:r>
      <w:proofErr w:type="gramEnd"/>
      <w:r w:rsidRPr="003F6270">
        <w:rPr>
          <w:rFonts w:ascii="Calibri" w:hAnsi="Calibri"/>
          <w:color w:val="000000"/>
        </w:rPr>
        <w:t>.</w:t>
      </w:r>
      <w:r w:rsidR="00EE2ED1" w:rsidRPr="003F6270">
        <w:rPr>
          <w:rFonts w:ascii="Calibri" w:hAnsi="Calibri"/>
          <w:color w:val="000000"/>
        </w:rPr>
        <w:t> </w:t>
      </w:r>
    </w:p>
    <w:p w:rsidR="00EE2ED1" w:rsidRPr="003F6270" w:rsidRDefault="00EE2ED1" w:rsidP="00EE2ED1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  <w:sz w:val="22"/>
          <w:szCs w:val="22"/>
        </w:rPr>
      </w:pPr>
      <w:r w:rsidRPr="003F6270">
        <w:rPr>
          <w:rFonts w:ascii="Calibri" w:hAnsi="Calibri"/>
          <w:color w:val="000000"/>
          <w:sz w:val="22"/>
          <w:szCs w:val="22"/>
        </w:rPr>
        <w:t> </w:t>
      </w:r>
    </w:p>
    <w:p w:rsidR="00EE2ED1" w:rsidRPr="003F6270" w:rsidRDefault="00EE2ED1" w:rsidP="00EE2ED1">
      <w:pPr>
        <w:pStyle w:val="NormalWeb"/>
        <w:spacing w:before="0" w:beforeAutospacing="0" w:after="0" w:afterAutospacing="0"/>
        <w:rPr>
          <w:rFonts w:ascii="Calibri" w:hAnsi="Calibri"/>
          <w:color w:val="003366"/>
          <w:sz w:val="28"/>
          <w:szCs w:val="28"/>
        </w:rPr>
      </w:pPr>
      <w:r w:rsidRPr="003F6270">
        <w:rPr>
          <w:rFonts w:ascii="Calibri" w:hAnsi="Calibri"/>
          <w:b/>
          <w:bCs/>
          <w:color w:val="003366"/>
          <w:sz w:val="28"/>
          <w:szCs w:val="28"/>
        </w:rPr>
        <w:t>Business Services</w:t>
      </w:r>
      <w:r w:rsidR="008C3EA1" w:rsidRPr="003F6270">
        <w:rPr>
          <w:rFonts w:ascii="Calibri" w:hAnsi="Calibri"/>
          <w:b/>
          <w:bCs/>
          <w:color w:val="003366"/>
          <w:sz w:val="28"/>
          <w:szCs w:val="28"/>
        </w:rPr>
        <w:t xml:space="preserve"> Update</w:t>
      </w:r>
    </w:p>
    <w:p w:rsidR="008B5283" w:rsidRDefault="008C3EA1" w:rsidP="00631411">
      <w:pPr>
        <w:pStyle w:val="NormalWeb"/>
        <w:spacing w:before="0" w:beforeAutospacing="0" w:after="0" w:afterAutospacing="0"/>
        <w:ind w:left="450"/>
        <w:rPr>
          <w:rFonts w:ascii="Calibri" w:hAnsi="Calibri"/>
        </w:rPr>
      </w:pPr>
      <w:r w:rsidRPr="003F6270">
        <w:rPr>
          <w:rFonts w:ascii="Calibri" w:hAnsi="Calibri"/>
        </w:rPr>
        <w:t>Jamie</w:t>
      </w:r>
      <w:r w:rsidR="004C6B53" w:rsidRPr="003F6270">
        <w:rPr>
          <w:rFonts w:ascii="Calibri" w:hAnsi="Calibri"/>
        </w:rPr>
        <w:t xml:space="preserve"> stated </w:t>
      </w:r>
      <w:r w:rsidR="00DF1D0E">
        <w:rPr>
          <w:rFonts w:ascii="Calibri" w:hAnsi="Calibri"/>
        </w:rPr>
        <w:t xml:space="preserve">the BST hosted a roundtable event for manufacturing and TDL.  They had </w:t>
      </w:r>
      <w:proofErr w:type="gramStart"/>
      <w:r w:rsidR="00DF1D0E">
        <w:rPr>
          <w:rFonts w:ascii="Calibri" w:hAnsi="Calibri"/>
        </w:rPr>
        <w:t>4</w:t>
      </w:r>
      <w:proofErr w:type="gramEnd"/>
      <w:r w:rsidR="00DF1D0E">
        <w:rPr>
          <w:rFonts w:ascii="Calibri" w:hAnsi="Calibri"/>
        </w:rPr>
        <w:t xml:space="preserve"> employers attend.  </w:t>
      </w:r>
      <w:proofErr w:type="gramStart"/>
      <w:r w:rsidR="00DF1D0E">
        <w:rPr>
          <w:rFonts w:ascii="Calibri" w:hAnsi="Calibri"/>
        </w:rPr>
        <w:t>Discussion was led by the employers</w:t>
      </w:r>
      <w:proofErr w:type="gramEnd"/>
      <w:r w:rsidR="00DF1D0E">
        <w:rPr>
          <w:rFonts w:ascii="Calibri" w:hAnsi="Calibri"/>
        </w:rPr>
        <w:t xml:space="preserve">.  Many topics </w:t>
      </w:r>
      <w:proofErr w:type="gramStart"/>
      <w:r w:rsidR="00DF1D0E">
        <w:rPr>
          <w:rFonts w:ascii="Calibri" w:hAnsi="Calibri"/>
        </w:rPr>
        <w:t>were talked</w:t>
      </w:r>
      <w:proofErr w:type="gramEnd"/>
      <w:r w:rsidR="00DF1D0E">
        <w:rPr>
          <w:rFonts w:ascii="Calibri" w:hAnsi="Calibri"/>
        </w:rPr>
        <w:t xml:space="preserve"> about regarding the employment / hiring practices at each </w:t>
      </w:r>
      <w:r w:rsidR="00F629C6">
        <w:rPr>
          <w:rFonts w:ascii="Calibri" w:hAnsi="Calibri"/>
        </w:rPr>
        <w:t>business</w:t>
      </w:r>
      <w:r w:rsidR="00DF1D0E">
        <w:rPr>
          <w:rFonts w:ascii="Calibri" w:hAnsi="Calibri"/>
        </w:rPr>
        <w:t xml:space="preserve"> and any issues they are dealing with.  A</w:t>
      </w:r>
      <w:r w:rsidR="00F629C6">
        <w:rPr>
          <w:rFonts w:ascii="Calibri" w:hAnsi="Calibri"/>
        </w:rPr>
        <w:t xml:space="preserve"> similar</w:t>
      </w:r>
      <w:r w:rsidR="00DF1D0E">
        <w:rPr>
          <w:rFonts w:ascii="Calibri" w:hAnsi="Calibri"/>
        </w:rPr>
        <w:t xml:space="preserve"> roundtable </w:t>
      </w:r>
      <w:proofErr w:type="gramStart"/>
      <w:r w:rsidR="00DF1D0E">
        <w:rPr>
          <w:rFonts w:ascii="Calibri" w:hAnsi="Calibri"/>
        </w:rPr>
        <w:t>is scheduled</w:t>
      </w:r>
      <w:proofErr w:type="gramEnd"/>
      <w:r w:rsidR="00DF1D0E">
        <w:rPr>
          <w:rFonts w:ascii="Calibri" w:hAnsi="Calibri"/>
        </w:rPr>
        <w:t xml:space="preserve"> </w:t>
      </w:r>
      <w:r w:rsidR="00F629C6">
        <w:rPr>
          <w:rFonts w:ascii="Calibri" w:hAnsi="Calibri"/>
        </w:rPr>
        <w:t>for May</w:t>
      </w:r>
      <w:r w:rsidR="00DF1D0E">
        <w:rPr>
          <w:rFonts w:ascii="Calibri" w:hAnsi="Calibri"/>
        </w:rPr>
        <w:t xml:space="preserve"> in Clay County.</w:t>
      </w:r>
      <w:r w:rsidR="00F629C6">
        <w:rPr>
          <w:rFonts w:ascii="Calibri" w:hAnsi="Calibri"/>
        </w:rPr>
        <w:t xml:space="preserve">  The BST hopes to do another roundtable in the fall of 2022.</w:t>
      </w:r>
    </w:p>
    <w:p w:rsidR="00DF1D0E" w:rsidRDefault="00DF1D0E" w:rsidP="00EE2ED1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3366"/>
          <w:sz w:val="28"/>
          <w:szCs w:val="28"/>
        </w:rPr>
      </w:pPr>
    </w:p>
    <w:p w:rsidR="00EE2ED1" w:rsidRPr="003F6270" w:rsidRDefault="00EE2ED1" w:rsidP="00EE2ED1">
      <w:pPr>
        <w:pStyle w:val="NormalWeb"/>
        <w:spacing w:before="0" w:beforeAutospacing="0" w:after="0" w:afterAutospacing="0"/>
        <w:rPr>
          <w:rFonts w:ascii="Calibri" w:hAnsi="Calibri"/>
          <w:color w:val="003366"/>
          <w:sz w:val="28"/>
          <w:szCs w:val="28"/>
        </w:rPr>
      </w:pPr>
      <w:r w:rsidRPr="003F6270">
        <w:rPr>
          <w:rFonts w:ascii="Calibri" w:hAnsi="Calibri"/>
          <w:b/>
          <w:bCs/>
          <w:color w:val="003366"/>
          <w:sz w:val="28"/>
          <w:szCs w:val="28"/>
        </w:rPr>
        <w:t>Referrals</w:t>
      </w:r>
    </w:p>
    <w:p w:rsidR="00F90BB2" w:rsidRDefault="00CB7EDC" w:rsidP="004C6B53">
      <w:pPr>
        <w:pStyle w:val="NormalWeb"/>
        <w:spacing w:before="0" w:beforeAutospacing="0" w:after="0" w:afterAutospacing="0"/>
        <w:ind w:left="450"/>
        <w:rPr>
          <w:rFonts w:ascii="Calibri" w:hAnsi="Calibri"/>
        </w:rPr>
      </w:pPr>
      <w:r>
        <w:rPr>
          <w:rFonts w:ascii="Calibri" w:hAnsi="Calibri"/>
        </w:rPr>
        <w:t>Tony reminded everyone to send him referral numbers</w:t>
      </w:r>
      <w:r w:rsidR="003C24B8" w:rsidRPr="003F6270">
        <w:rPr>
          <w:rFonts w:ascii="Calibri" w:hAnsi="Calibri"/>
        </w:rPr>
        <w:t xml:space="preserve">.  </w:t>
      </w:r>
      <w:r w:rsidR="00DF1D0E">
        <w:rPr>
          <w:rFonts w:ascii="Calibri" w:hAnsi="Calibri"/>
        </w:rPr>
        <w:t>He mentioned that DCEO is rolling out a universal database to track referrals as well as apprenticeships (IWIS).</w:t>
      </w:r>
    </w:p>
    <w:p w:rsidR="00053946" w:rsidRDefault="00053946" w:rsidP="004C6B53">
      <w:pPr>
        <w:pStyle w:val="NormalWeb"/>
        <w:spacing w:before="0" w:beforeAutospacing="0" w:after="0" w:afterAutospacing="0"/>
        <w:ind w:left="450"/>
        <w:rPr>
          <w:rFonts w:ascii="Calibri" w:hAnsi="Calibri"/>
        </w:rPr>
      </w:pPr>
    </w:p>
    <w:p w:rsidR="00053946" w:rsidRDefault="00053946" w:rsidP="004C6B53">
      <w:pPr>
        <w:pStyle w:val="NormalWeb"/>
        <w:spacing w:before="0" w:beforeAutospacing="0" w:after="0" w:afterAutospacing="0"/>
        <w:ind w:left="450"/>
        <w:rPr>
          <w:rFonts w:ascii="Calibri" w:hAnsi="Calibri"/>
        </w:rPr>
      </w:pPr>
    </w:p>
    <w:p w:rsidR="00053946" w:rsidRDefault="00053946" w:rsidP="004C6B53">
      <w:pPr>
        <w:pStyle w:val="NormalWeb"/>
        <w:spacing w:before="0" w:beforeAutospacing="0" w:after="0" w:afterAutospacing="0"/>
        <w:ind w:left="450"/>
        <w:rPr>
          <w:rFonts w:ascii="Calibri" w:hAnsi="Calibri"/>
        </w:rPr>
      </w:pPr>
    </w:p>
    <w:p w:rsidR="00053946" w:rsidRDefault="00053946" w:rsidP="004C6B53">
      <w:pPr>
        <w:pStyle w:val="NormalWeb"/>
        <w:spacing w:before="0" w:beforeAutospacing="0" w:after="0" w:afterAutospacing="0"/>
        <w:ind w:left="450"/>
        <w:rPr>
          <w:rFonts w:ascii="Calibri" w:hAnsi="Calibri"/>
        </w:rPr>
      </w:pPr>
    </w:p>
    <w:p w:rsidR="008B5283" w:rsidRPr="003F6270" w:rsidRDefault="008B5283" w:rsidP="008B5283">
      <w:pPr>
        <w:pStyle w:val="NormalWeb"/>
        <w:spacing w:before="0" w:beforeAutospacing="0" w:after="0" w:afterAutospacing="0"/>
        <w:rPr>
          <w:rFonts w:ascii="Calibri" w:hAnsi="Calibri"/>
          <w:b/>
          <w:color w:val="003366"/>
          <w:sz w:val="28"/>
          <w:szCs w:val="28"/>
        </w:rPr>
      </w:pPr>
      <w:r>
        <w:rPr>
          <w:rFonts w:ascii="Calibri" w:hAnsi="Calibri"/>
          <w:b/>
          <w:color w:val="003366"/>
          <w:sz w:val="28"/>
          <w:szCs w:val="28"/>
        </w:rPr>
        <w:lastRenderedPageBreak/>
        <w:t xml:space="preserve">MOU </w:t>
      </w:r>
      <w:r w:rsidR="00053946">
        <w:rPr>
          <w:rFonts w:ascii="Calibri" w:hAnsi="Calibri"/>
          <w:b/>
          <w:color w:val="003366"/>
          <w:sz w:val="28"/>
          <w:szCs w:val="28"/>
        </w:rPr>
        <w:t>Billings</w:t>
      </w:r>
    </w:p>
    <w:p w:rsidR="00F90BB2" w:rsidRDefault="008B5283" w:rsidP="004C6B53">
      <w:pPr>
        <w:pStyle w:val="NormalWeb"/>
        <w:spacing w:before="0" w:beforeAutospacing="0" w:after="0" w:afterAutospacing="0"/>
        <w:ind w:left="450"/>
        <w:rPr>
          <w:rFonts w:ascii="Calibri" w:hAnsi="Calibri"/>
        </w:rPr>
      </w:pPr>
      <w:r>
        <w:rPr>
          <w:rFonts w:ascii="Calibri" w:hAnsi="Calibri"/>
        </w:rPr>
        <w:t>Tony</w:t>
      </w:r>
      <w:r w:rsidR="001C30CC">
        <w:rPr>
          <w:rFonts w:ascii="Calibri" w:hAnsi="Calibri"/>
        </w:rPr>
        <w:t xml:space="preserve"> mentioned </w:t>
      </w:r>
      <w:r w:rsidR="00DF1D0E">
        <w:rPr>
          <w:rFonts w:ascii="Calibri" w:hAnsi="Calibri"/>
        </w:rPr>
        <w:t xml:space="preserve">everyone has paid LLC for the D&amp;O insurance with a couple of exceptions.  Those parties </w:t>
      </w:r>
      <w:proofErr w:type="gramStart"/>
      <w:r w:rsidR="00DF1D0E">
        <w:rPr>
          <w:rFonts w:ascii="Calibri" w:hAnsi="Calibri"/>
        </w:rPr>
        <w:t>were notified</w:t>
      </w:r>
      <w:proofErr w:type="gramEnd"/>
      <w:r w:rsidR="00DF1D0E">
        <w:rPr>
          <w:rFonts w:ascii="Calibri" w:hAnsi="Calibri"/>
        </w:rPr>
        <w:t>.  He reminded everyone to be on the lookout for infrastructure invoices from IDES.  Once / if the One Stop opens its doors to the public, CEFS will be invoicing everyone again too.</w:t>
      </w:r>
    </w:p>
    <w:p w:rsidR="00DF1D0E" w:rsidRDefault="00DF1D0E" w:rsidP="00053946">
      <w:pPr>
        <w:pStyle w:val="NormalWeb"/>
        <w:spacing w:before="0" w:beforeAutospacing="0" w:after="0" w:afterAutospacing="0"/>
        <w:rPr>
          <w:rFonts w:ascii="Calibri" w:hAnsi="Calibri"/>
          <w:b/>
          <w:color w:val="003366"/>
          <w:sz w:val="28"/>
          <w:szCs w:val="28"/>
        </w:rPr>
      </w:pPr>
    </w:p>
    <w:p w:rsidR="00053946" w:rsidRPr="003F6270" w:rsidRDefault="00053946" w:rsidP="00053946">
      <w:pPr>
        <w:pStyle w:val="NormalWeb"/>
        <w:spacing w:before="0" w:beforeAutospacing="0" w:after="0" w:afterAutospacing="0"/>
        <w:rPr>
          <w:rFonts w:ascii="Calibri" w:hAnsi="Calibri"/>
          <w:b/>
          <w:color w:val="003366"/>
          <w:sz w:val="28"/>
          <w:szCs w:val="28"/>
        </w:rPr>
      </w:pPr>
      <w:r>
        <w:rPr>
          <w:rFonts w:ascii="Calibri" w:hAnsi="Calibri"/>
          <w:b/>
          <w:color w:val="003366"/>
          <w:sz w:val="28"/>
          <w:szCs w:val="28"/>
        </w:rPr>
        <w:t>PY22 MOU Budget</w:t>
      </w:r>
    </w:p>
    <w:p w:rsidR="00053946" w:rsidRDefault="00053946" w:rsidP="00DF1D0E">
      <w:pPr>
        <w:pStyle w:val="NormalWeb"/>
        <w:spacing w:before="0" w:beforeAutospacing="0" w:after="0" w:afterAutospacing="0"/>
        <w:ind w:left="450"/>
        <w:rPr>
          <w:rFonts w:ascii="Calibri" w:hAnsi="Calibri"/>
          <w:b/>
          <w:color w:val="003366"/>
          <w:sz w:val="28"/>
          <w:szCs w:val="28"/>
        </w:rPr>
      </w:pPr>
      <w:r>
        <w:rPr>
          <w:rFonts w:ascii="Calibri" w:hAnsi="Calibri"/>
        </w:rPr>
        <w:t>Tony stated</w:t>
      </w:r>
      <w:r w:rsidR="00DF1D0E">
        <w:rPr>
          <w:rFonts w:ascii="Calibri" w:hAnsi="Calibri"/>
        </w:rPr>
        <w:t xml:space="preserve"> that the partners had agreed on the PY22 MOU budget and the paperwork </w:t>
      </w:r>
      <w:proofErr w:type="gramStart"/>
      <w:r w:rsidR="00DF1D0E">
        <w:rPr>
          <w:rFonts w:ascii="Calibri" w:hAnsi="Calibri"/>
        </w:rPr>
        <w:t>has been sent</w:t>
      </w:r>
      <w:proofErr w:type="gramEnd"/>
      <w:r w:rsidR="00DF1D0E">
        <w:rPr>
          <w:rFonts w:ascii="Calibri" w:hAnsi="Calibri"/>
        </w:rPr>
        <w:t xml:space="preserve"> to the State.  He mentioned that he still needed some signatures for the MOU narrative before June 30.</w:t>
      </w:r>
    </w:p>
    <w:p w:rsidR="00053946" w:rsidRDefault="00053946" w:rsidP="00CB6753">
      <w:pPr>
        <w:pStyle w:val="NormalWeb"/>
        <w:spacing w:before="0" w:beforeAutospacing="0" w:after="0" w:afterAutospacing="0"/>
        <w:rPr>
          <w:rFonts w:ascii="Calibri" w:hAnsi="Calibri"/>
          <w:b/>
          <w:color w:val="003366"/>
          <w:sz w:val="28"/>
          <w:szCs w:val="28"/>
        </w:rPr>
      </w:pPr>
    </w:p>
    <w:p w:rsidR="00EE2ED1" w:rsidRPr="003F6270" w:rsidRDefault="0077315D" w:rsidP="00CB6753">
      <w:pPr>
        <w:pStyle w:val="NormalWeb"/>
        <w:spacing w:before="0" w:beforeAutospacing="0" w:after="0" w:afterAutospacing="0"/>
        <w:rPr>
          <w:rFonts w:ascii="Calibri" w:hAnsi="Calibri"/>
          <w:b/>
          <w:color w:val="003366"/>
          <w:sz w:val="28"/>
          <w:szCs w:val="28"/>
        </w:rPr>
      </w:pPr>
      <w:r w:rsidRPr="003F6270">
        <w:rPr>
          <w:rFonts w:ascii="Calibri" w:hAnsi="Calibri"/>
          <w:b/>
          <w:color w:val="003366"/>
          <w:sz w:val="28"/>
          <w:szCs w:val="28"/>
        </w:rPr>
        <w:t>One Stop Operator Report</w:t>
      </w:r>
    </w:p>
    <w:p w:rsidR="00053946" w:rsidRDefault="00E969ED" w:rsidP="00A15A57">
      <w:pPr>
        <w:pStyle w:val="NormalWeb"/>
        <w:spacing w:before="0" w:beforeAutospacing="0" w:after="0" w:afterAutospacing="0"/>
        <w:ind w:left="540"/>
        <w:rPr>
          <w:rFonts w:ascii="Calibri" w:hAnsi="Calibri"/>
        </w:rPr>
      </w:pPr>
      <w:r w:rsidRPr="003F6270">
        <w:rPr>
          <w:rFonts w:ascii="Calibri" w:hAnsi="Calibri"/>
        </w:rPr>
        <w:t>Laurie mentioned</w:t>
      </w:r>
      <w:r w:rsidR="00DF1D0E">
        <w:rPr>
          <w:rFonts w:ascii="Calibri" w:hAnsi="Calibri"/>
        </w:rPr>
        <w:t xml:space="preserve"> there has been no word on the reopening of the Effingham </w:t>
      </w:r>
      <w:r w:rsidR="00F629C6">
        <w:rPr>
          <w:rFonts w:ascii="Calibri" w:hAnsi="Calibri"/>
        </w:rPr>
        <w:t>One S</w:t>
      </w:r>
      <w:r w:rsidR="00DF1D0E">
        <w:rPr>
          <w:rFonts w:ascii="Calibri" w:hAnsi="Calibri"/>
        </w:rPr>
        <w:t xml:space="preserve">top.  The partners had discussions on how </w:t>
      </w:r>
      <w:proofErr w:type="gramStart"/>
      <w:r w:rsidR="00DF1D0E">
        <w:rPr>
          <w:rFonts w:ascii="Calibri" w:hAnsi="Calibri"/>
        </w:rPr>
        <w:t>to better serve</w:t>
      </w:r>
      <w:proofErr w:type="gramEnd"/>
      <w:r w:rsidR="00DF1D0E">
        <w:rPr>
          <w:rFonts w:ascii="Calibri" w:hAnsi="Calibri"/>
        </w:rPr>
        <w:t xml:space="preserve"> the customers since the center is closed to the public.  They agreed on email blasts from different agencies and additional workshops.</w:t>
      </w:r>
      <w:r w:rsidR="00F629C6">
        <w:rPr>
          <w:rFonts w:ascii="Calibri" w:hAnsi="Calibri"/>
        </w:rPr>
        <w:t xml:space="preserve">  RFP was submitted in January and the Planning &amp; Oversight Committee which will be recommending it to the full Board at their meeting for approval.</w:t>
      </w:r>
    </w:p>
    <w:p w:rsidR="008B5283" w:rsidRPr="003F6270" w:rsidRDefault="008B5283" w:rsidP="00A15A57">
      <w:pPr>
        <w:pStyle w:val="NormalWeb"/>
        <w:spacing w:before="0" w:beforeAutospacing="0" w:after="0" w:afterAutospacing="0"/>
        <w:ind w:left="540"/>
        <w:rPr>
          <w:rFonts w:ascii="Calibri" w:hAnsi="Calibri"/>
          <w:b/>
          <w:bCs/>
          <w:color w:val="003366"/>
          <w:sz w:val="28"/>
          <w:szCs w:val="28"/>
        </w:rPr>
      </w:pPr>
    </w:p>
    <w:p w:rsidR="00EE2ED1" w:rsidRPr="003F6270" w:rsidRDefault="00EE2ED1" w:rsidP="008B5283">
      <w:pPr>
        <w:pStyle w:val="NormalWeb"/>
        <w:spacing w:before="0" w:beforeAutospacing="0" w:after="0" w:afterAutospacing="0"/>
        <w:rPr>
          <w:rFonts w:ascii="Calibri" w:hAnsi="Calibri"/>
          <w:color w:val="003366"/>
          <w:sz w:val="28"/>
          <w:szCs w:val="28"/>
        </w:rPr>
      </w:pPr>
      <w:r w:rsidRPr="003F6270">
        <w:rPr>
          <w:rFonts w:ascii="Calibri" w:hAnsi="Calibri"/>
          <w:b/>
          <w:bCs/>
          <w:color w:val="003366"/>
          <w:sz w:val="28"/>
          <w:szCs w:val="28"/>
        </w:rPr>
        <w:t>Partner Reports</w:t>
      </w:r>
    </w:p>
    <w:p w:rsidR="00053946" w:rsidRDefault="00936D6B" w:rsidP="00457D29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  <w:r w:rsidRPr="003F6270">
        <w:rPr>
          <w:rFonts w:ascii="Calibri" w:hAnsi="Calibri"/>
          <w:color w:val="000000"/>
        </w:rPr>
        <w:t xml:space="preserve">WIOA </w:t>
      </w:r>
      <w:proofErr w:type="gramStart"/>
      <w:r w:rsidRPr="003F6270">
        <w:rPr>
          <w:rFonts w:ascii="Calibri" w:hAnsi="Calibri"/>
          <w:color w:val="000000"/>
        </w:rPr>
        <w:t>–</w:t>
      </w:r>
      <w:r w:rsidR="00CB7EDC">
        <w:rPr>
          <w:rFonts w:ascii="Calibri" w:hAnsi="Calibri"/>
          <w:color w:val="000000"/>
        </w:rPr>
        <w:t xml:space="preserve">  </w:t>
      </w:r>
      <w:r w:rsidR="00311EC2">
        <w:rPr>
          <w:rFonts w:ascii="Calibri" w:hAnsi="Calibri"/>
          <w:color w:val="000000"/>
        </w:rPr>
        <w:t>CEFS</w:t>
      </w:r>
      <w:proofErr w:type="gramEnd"/>
      <w:r w:rsidR="00311EC2">
        <w:rPr>
          <w:rFonts w:ascii="Calibri" w:hAnsi="Calibri"/>
          <w:color w:val="000000"/>
        </w:rPr>
        <w:t xml:space="preserve"> is taking applications for Summer semester and are still widely recruiting youth.</w:t>
      </w:r>
    </w:p>
    <w:p w:rsidR="00053946" w:rsidRPr="003F6270" w:rsidRDefault="00053946" w:rsidP="00457D29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</w:p>
    <w:p w:rsidR="008B5283" w:rsidRDefault="00197931" w:rsidP="00457D29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  <w:r w:rsidRPr="003F6270">
        <w:rPr>
          <w:rFonts w:ascii="Calibri" w:hAnsi="Calibri"/>
          <w:color w:val="000000"/>
        </w:rPr>
        <w:t xml:space="preserve">LLC </w:t>
      </w:r>
      <w:r w:rsidR="00936D6B" w:rsidRPr="003F6270">
        <w:rPr>
          <w:rFonts w:ascii="Calibri" w:hAnsi="Calibri"/>
          <w:color w:val="000000"/>
        </w:rPr>
        <w:t>Adult Ed. –</w:t>
      </w:r>
      <w:r w:rsidR="00311EC2">
        <w:rPr>
          <w:rFonts w:ascii="Calibri" w:hAnsi="Calibri"/>
          <w:color w:val="000000"/>
        </w:rPr>
        <w:t xml:space="preserve"> LLC has hired a new Adult Education Director</w:t>
      </w:r>
      <w:r w:rsidR="00F629C6">
        <w:rPr>
          <w:rFonts w:ascii="Calibri" w:hAnsi="Calibri"/>
          <w:color w:val="000000"/>
        </w:rPr>
        <w:t>, Shannon McGregor</w:t>
      </w:r>
      <w:r w:rsidR="00311EC2">
        <w:rPr>
          <w:rFonts w:ascii="Calibri" w:hAnsi="Calibri"/>
          <w:color w:val="000000"/>
        </w:rPr>
        <w:t>.  Chris will still serve on the board and committees for Title II.</w:t>
      </w:r>
    </w:p>
    <w:p w:rsidR="00311EC2" w:rsidRDefault="00311EC2" w:rsidP="00457D29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</w:p>
    <w:p w:rsidR="00053946" w:rsidRDefault="00311EC2" w:rsidP="00457D29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</w:t>
      </w:r>
      <w:r w:rsidR="00197931" w:rsidRPr="003F6270">
        <w:rPr>
          <w:rFonts w:ascii="Calibri" w:hAnsi="Calibri"/>
          <w:color w:val="000000"/>
        </w:rPr>
        <w:t>RS –</w:t>
      </w:r>
      <w:r w:rsidR="00A15A57" w:rsidRPr="003F6270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Adam stated that DRS has hired another person for the LWIA #23 area.  He will be taking a back seat once the new person </w:t>
      </w:r>
      <w:r w:rsidR="00F629C6">
        <w:rPr>
          <w:rFonts w:ascii="Calibri" w:hAnsi="Calibri"/>
          <w:color w:val="000000"/>
        </w:rPr>
        <w:t>becomes</w:t>
      </w:r>
      <w:r>
        <w:rPr>
          <w:rFonts w:ascii="Calibri" w:hAnsi="Calibri"/>
          <w:color w:val="000000"/>
        </w:rPr>
        <w:t xml:space="preserve"> acquainted with the area and the job.</w:t>
      </w:r>
    </w:p>
    <w:p w:rsidR="008C3EA1" w:rsidRPr="003F6270" w:rsidRDefault="008C3EA1" w:rsidP="00457D29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</w:p>
    <w:p w:rsidR="00F90BB2" w:rsidRDefault="00197931" w:rsidP="00CB7EDC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  <w:r w:rsidRPr="003F6270">
        <w:rPr>
          <w:rFonts w:ascii="Calibri" w:hAnsi="Calibri"/>
          <w:color w:val="000000"/>
        </w:rPr>
        <w:t>Title V – National Able –</w:t>
      </w:r>
      <w:r w:rsidR="00A15A57" w:rsidRPr="003F6270">
        <w:rPr>
          <w:rFonts w:ascii="Calibri" w:hAnsi="Calibri"/>
          <w:color w:val="000000"/>
        </w:rPr>
        <w:t xml:space="preserve"> </w:t>
      </w:r>
      <w:r w:rsidR="00311EC2">
        <w:rPr>
          <w:rFonts w:ascii="Calibri" w:hAnsi="Calibri"/>
          <w:color w:val="000000"/>
        </w:rPr>
        <w:t>Stacey stated that they are taking applications for work experience.  Please refer people 55 years old and older to them.</w:t>
      </w:r>
      <w:r w:rsidR="00F629C6">
        <w:rPr>
          <w:rFonts w:ascii="Calibri" w:hAnsi="Calibri"/>
          <w:color w:val="000000"/>
        </w:rPr>
        <w:t xml:space="preserve">  A new career coach, Bruce Adams, </w:t>
      </w:r>
      <w:proofErr w:type="gramStart"/>
      <w:r w:rsidR="00F629C6">
        <w:rPr>
          <w:rFonts w:ascii="Calibri" w:hAnsi="Calibri"/>
          <w:color w:val="000000"/>
        </w:rPr>
        <w:t>has been hired</w:t>
      </w:r>
      <w:proofErr w:type="gramEnd"/>
      <w:r w:rsidR="00F629C6">
        <w:rPr>
          <w:rFonts w:ascii="Calibri" w:hAnsi="Calibri"/>
          <w:color w:val="000000"/>
        </w:rPr>
        <w:t>.</w:t>
      </w:r>
    </w:p>
    <w:p w:rsidR="00311EC2" w:rsidRDefault="00311EC2" w:rsidP="000F1143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</w:p>
    <w:p w:rsidR="00B24980" w:rsidRDefault="00311EC2" w:rsidP="000F1143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CS</w:t>
      </w:r>
      <w:r w:rsidR="000A7F0A" w:rsidRPr="003F6270">
        <w:rPr>
          <w:rFonts w:ascii="Calibri" w:hAnsi="Calibri"/>
          <w:color w:val="000000"/>
        </w:rPr>
        <w:t xml:space="preserve">BG – </w:t>
      </w:r>
      <w:r>
        <w:rPr>
          <w:rFonts w:ascii="Calibri" w:hAnsi="Calibri"/>
          <w:color w:val="000000"/>
        </w:rPr>
        <w:t>CEFS is offering utility assistance for eligible participants.  ERBA has funding for water assistance, emergency rent and gas cards.</w:t>
      </w:r>
    </w:p>
    <w:p w:rsidR="00311EC2" w:rsidRPr="003F6270" w:rsidRDefault="00311EC2" w:rsidP="000F1143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</w:p>
    <w:p w:rsidR="00AE004D" w:rsidRDefault="008D75AF" w:rsidP="000F1143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DHS – </w:t>
      </w:r>
      <w:r w:rsidR="00311EC2">
        <w:rPr>
          <w:rFonts w:ascii="Calibri" w:hAnsi="Calibri"/>
          <w:color w:val="000000"/>
        </w:rPr>
        <w:t xml:space="preserve">Emergency COVID for SNAP is continuing.  They are waiving interviews for new </w:t>
      </w:r>
      <w:r w:rsidR="00F629C6">
        <w:rPr>
          <w:rFonts w:ascii="Calibri" w:hAnsi="Calibri"/>
          <w:color w:val="000000"/>
        </w:rPr>
        <w:t>applications</w:t>
      </w:r>
      <w:r w:rsidR="00311EC2">
        <w:rPr>
          <w:rFonts w:ascii="Calibri" w:hAnsi="Calibri"/>
          <w:color w:val="000000"/>
        </w:rPr>
        <w:t>.</w:t>
      </w:r>
      <w:r w:rsidR="00E9704B">
        <w:rPr>
          <w:rFonts w:ascii="Calibri" w:hAnsi="Calibri"/>
          <w:color w:val="000000"/>
        </w:rPr>
        <w:t xml:space="preserve">  Verifying benefits </w:t>
      </w:r>
      <w:proofErr w:type="gramStart"/>
      <w:r w:rsidR="00E9704B">
        <w:rPr>
          <w:rFonts w:ascii="Calibri" w:hAnsi="Calibri"/>
          <w:color w:val="000000"/>
        </w:rPr>
        <w:t>can be done</w:t>
      </w:r>
      <w:proofErr w:type="gramEnd"/>
      <w:r w:rsidR="00E9704B">
        <w:rPr>
          <w:rFonts w:ascii="Calibri" w:hAnsi="Calibri"/>
          <w:color w:val="000000"/>
        </w:rPr>
        <w:t xml:space="preserve"> online.</w:t>
      </w:r>
    </w:p>
    <w:p w:rsidR="00F629C6" w:rsidRDefault="00F629C6" w:rsidP="000F1143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</w:p>
    <w:p w:rsidR="00F629C6" w:rsidRDefault="00F629C6" w:rsidP="000F1143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Kevin </w:t>
      </w:r>
      <w:proofErr w:type="spellStart"/>
      <w:r>
        <w:rPr>
          <w:rFonts w:ascii="Calibri" w:hAnsi="Calibri"/>
          <w:color w:val="000000"/>
        </w:rPr>
        <w:t>Bushur</w:t>
      </w:r>
      <w:proofErr w:type="spellEnd"/>
      <w:r>
        <w:rPr>
          <w:rFonts w:ascii="Calibri" w:hAnsi="Calibri"/>
          <w:color w:val="000000"/>
        </w:rPr>
        <w:t xml:space="preserve"> also mentioned that the Effingham County Board has created a childcare committee to address local issues that CEFS will participate </w:t>
      </w:r>
      <w:proofErr w:type="gramStart"/>
      <w:r>
        <w:rPr>
          <w:rFonts w:ascii="Calibri" w:hAnsi="Calibri"/>
          <w:color w:val="000000"/>
        </w:rPr>
        <w:t>in</w:t>
      </w:r>
      <w:proofErr w:type="gramEnd"/>
      <w:r>
        <w:rPr>
          <w:rFonts w:ascii="Calibri" w:hAnsi="Calibri"/>
          <w:color w:val="000000"/>
        </w:rPr>
        <w:t>.</w:t>
      </w:r>
    </w:p>
    <w:p w:rsidR="00DC7DFE" w:rsidRDefault="00DC7DFE" w:rsidP="000F1143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</w:p>
    <w:p w:rsidR="00E9704B" w:rsidRDefault="00E9704B" w:rsidP="000F1143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</w:p>
    <w:p w:rsidR="00E9704B" w:rsidRDefault="00E9704B" w:rsidP="000F1143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</w:p>
    <w:p w:rsidR="00EE2ED1" w:rsidRPr="003F6270" w:rsidRDefault="00CD50DB" w:rsidP="00457D29">
      <w:pPr>
        <w:pStyle w:val="NormalWeb"/>
        <w:spacing w:before="0" w:beforeAutospacing="0" w:after="0" w:afterAutospacing="0"/>
        <w:rPr>
          <w:rFonts w:ascii="Calibri" w:hAnsi="Calibri"/>
          <w:color w:val="003366"/>
          <w:sz w:val="28"/>
          <w:szCs w:val="28"/>
        </w:rPr>
      </w:pPr>
      <w:r w:rsidRPr="003F6270">
        <w:rPr>
          <w:rFonts w:ascii="Calibri" w:hAnsi="Calibri"/>
          <w:b/>
          <w:bCs/>
          <w:color w:val="003366"/>
          <w:sz w:val="28"/>
          <w:szCs w:val="28"/>
        </w:rPr>
        <w:lastRenderedPageBreak/>
        <w:t xml:space="preserve">Old Business / </w:t>
      </w:r>
      <w:r w:rsidR="00EE2ED1" w:rsidRPr="003F6270">
        <w:rPr>
          <w:rFonts w:ascii="Calibri" w:hAnsi="Calibri"/>
          <w:b/>
          <w:bCs/>
          <w:color w:val="003366"/>
          <w:sz w:val="28"/>
          <w:szCs w:val="28"/>
        </w:rPr>
        <w:t xml:space="preserve">New </w:t>
      </w:r>
      <w:r w:rsidRPr="003F6270">
        <w:rPr>
          <w:rFonts w:ascii="Calibri" w:hAnsi="Calibri"/>
          <w:b/>
          <w:bCs/>
          <w:color w:val="003366"/>
          <w:sz w:val="28"/>
          <w:szCs w:val="28"/>
        </w:rPr>
        <w:t>B</w:t>
      </w:r>
      <w:r w:rsidR="00EE2ED1" w:rsidRPr="003F6270">
        <w:rPr>
          <w:rFonts w:ascii="Calibri" w:hAnsi="Calibri"/>
          <w:b/>
          <w:bCs/>
          <w:color w:val="003366"/>
          <w:sz w:val="28"/>
          <w:szCs w:val="28"/>
        </w:rPr>
        <w:t>usiness</w:t>
      </w:r>
    </w:p>
    <w:p w:rsidR="00AE004D" w:rsidRPr="003F6270" w:rsidRDefault="00E9704B" w:rsidP="00AE004D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Registration for the WIOA Summit is now open.  It takes place virtually and in-person in Bloomington on April 28 &amp; 29.</w:t>
      </w:r>
    </w:p>
    <w:p w:rsidR="00CD50DB" w:rsidRPr="003F6270" w:rsidRDefault="00CD50DB" w:rsidP="00EE2ED1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</w:p>
    <w:p w:rsidR="00EE2ED1" w:rsidRPr="003F6270" w:rsidRDefault="00EE2ED1" w:rsidP="00EE2ED1">
      <w:pPr>
        <w:pStyle w:val="NormalWeb"/>
        <w:spacing w:before="0" w:beforeAutospacing="0" w:after="0" w:afterAutospacing="0"/>
        <w:rPr>
          <w:rFonts w:ascii="Calibri" w:hAnsi="Calibri"/>
          <w:color w:val="003366"/>
          <w:sz w:val="28"/>
          <w:szCs w:val="28"/>
        </w:rPr>
      </w:pPr>
      <w:r w:rsidRPr="003F6270">
        <w:rPr>
          <w:rFonts w:ascii="Calibri" w:hAnsi="Calibri"/>
          <w:b/>
          <w:bCs/>
          <w:color w:val="003366"/>
          <w:sz w:val="28"/>
          <w:szCs w:val="28"/>
        </w:rPr>
        <w:t>Public Comment</w:t>
      </w:r>
    </w:p>
    <w:p w:rsidR="008C3EA1" w:rsidRPr="003F6270" w:rsidRDefault="00A15A57" w:rsidP="00197931">
      <w:pPr>
        <w:pStyle w:val="NormalWeb"/>
        <w:spacing w:before="0" w:beforeAutospacing="0" w:after="0" w:afterAutospacing="0"/>
        <w:ind w:left="450"/>
        <w:rPr>
          <w:rFonts w:ascii="Calibri" w:hAnsi="Calibri"/>
          <w:bCs/>
        </w:rPr>
      </w:pPr>
      <w:r w:rsidRPr="003F6270">
        <w:rPr>
          <w:rFonts w:ascii="Calibri" w:hAnsi="Calibri"/>
          <w:bCs/>
        </w:rPr>
        <w:t>None</w:t>
      </w:r>
    </w:p>
    <w:p w:rsidR="00CD50DB" w:rsidRPr="003F6270" w:rsidRDefault="00CD50DB" w:rsidP="00EE2ED1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3366"/>
          <w:sz w:val="28"/>
          <w:szCs w:val="28"/>
        </w:rPr>
      </w:pPr>
    </w:p>
    <w:p w:rsidR="00EE2ED1" w:rsidRPr="003F6270" w:rsidRDefault="00EE2ED1" w:rsidP="00EE2ED1">
      <w:pPr>
        <w:pStyle w:val="NormalWeb"/>
        <w:spacing w:before="0" w:beforeAutospacing="0" w:after="0" w:afterAutospacing="0"/>
        <w:rPr>
          <w:rFonts w:ascii="Calibri" w:hAnsi="Calibri"/>
          <w:color w:val="003366"/>
          <w:sz w:val="28"/>
          <w:szCs w:val="28"/>
        </w:rPr>
      </w:pPr>
      <w:r w:rsidRPr="003F6270">
        <w:rPr>
          <w:rFonts w:ascii="Calibri" w:hAnsi="Calibri"/>
          <w:b/>
          <w:bCs/>
          <w:color w:val="003366"/>
          <w:sz w:val="28"/>
          <w:szCs w:val="28"/>
        </w:rPr>
        <w:t>Adjournment:</w:t>
      </w:r>
    </w:p>
    <w:p w:rsidR="00EE2ED1" w:rsidRPr="00936D6B" w:rsidRDefault="00EE2ED1" w:rsidP="00EE2ED1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  <w:proofErr w:type="gramStart"/>
      <w:r w:rsidRPr="00DC7DFE">
        <w:rPr>
          <w:rFonts w:ascii="Calibri" w:hAnsi="Calibri"/>
          <w:color w:val="000000"/>
        </w:rPr>
        <w:t>Meeting was adjourned at</w:t>
      </w:r>
      <w:r w:rsidR="00197931" w:rsidRPr="00DC7DFE">
        <w:rPr>
          <w:rFonts w:ascii="Calibri" w:hAnsi="Calibri"/>
          <w:color w:val="000000"/>
        </w:rPr>
        <w:t xml:space="preserve"> </w:t>
      </w:r>
      <w:r w:rsidR="000F1143" w:rsidRPr="00DC7DFE">
        <w:rPr>
          <w:rFonts w:ascii="Calibri" w:hAnsi="Calibri"/>
          <w:color w:val="000000"/>
        </w:rPr>
        <w:t>11</w:t>
      </w:r>
      <w:r w:rsidR="00030B98" w:rsidRPr="00DC7DFE">
        <w:rPr>
          <w:rFonts w:ascii="Calibri" w:hAnsi="Calibri"/>
          <w:color w:val="000000"/>
        </w:rPr>
        <w:t>:</w:t>
      </w:r>
      <w:r w:rsidR="00311EC2">
        <w:rPr>
          <w:rFonts w:ascii="Calibri" w:hAnsi="Calibri"/>
          <w:color w:val="000000"/>
        </w:rPr>
        <w:t>31</w:t>
      </w:r>
      <w:r w:rsidR="002801E1" w:rsidRPr="00DC7DFE">
        <w:rPr>
          <w:rFonts w:ascii="Calibri" w:hAnsi="Calibri"/>
          <w:color w:val="000000"/>
        </w:rPr>
        <w:t xml:space="preserve"> </w:t>
      </w:r>
      <w:r w:rsidR="00030B98" w:rsidRPr="00DC7DFE">
        <w:rPr>
          <w:rFonts w:ascii="Calibri" w:hAnsi="Calibri"/>
          <w:color w:val="000000"/>
        </w:rPr>
        <w:t>a</w:t>
      </w:r>
      <w:r w:rsidR="00457D29" w:rsidRPr="00DC7DFE">
        <w:rPr>
          <w:rFonts w:ascii="Calibri" w:hAnsi="Calibri"/>
          <w:color w:val="000000"/>
        </w:rPr>
        <w:t>m</w:t>
      </w:r>
      <w:r w:rsidR="00E03B68" w:rsidRPr="00DC7DFE">
        <w:rPr>
          <w:rFonts w:ascii="Calibri" w:hAnsi="Calibri"/>
          <w:color w:val="000000"/>
        </w:rPr>
        <w:t xml:space="preserve"> by </w:t>
      </w:r>
      <w:r w:rsidR="005A1A2C" w:rsidRPr="00DC7DFE">
        <w:rPr>
          <w:rFonts w:ascii="Calibri" w:hAnsi="Calibri"/>
          <w:color w:val="000000"/>
        </w:rPr>
        <w:t>Kevin Bushur</w:t>
      </w:r>
      <w:proofErr w:type="gramEnd"/>
      <w:r w:rsidRPr="00DC7DFE">
        <w:rPr>
          <w:rFonts w:ascii="Calibri" w:hAnsi="Calibri"/>
          <w:color w:val="000000"/>
        </w:rPr>
        <w:t>. </w:t>
      </w:r>
      <w:r w:rsidR="00197931" w:rsidRPr="00DC7DFE">
        <w:rPr>
          <w:rFonts w:ascii="Calibri" w:hAnsi="Calibri"/>
          <w:color w:val="000000"/>
        </w:rPr>
        <w:t xml:space="preserve"> </w:t>
      </w:r>
      <w:r w:rsidR="00E03B68" w:rsidRPr="00DC7DFE">
        <w:rPr>
          <w:rFonts w:ascii="Calibri" w:hAnsi="Calibri"/>
          <w:color w:val="000000"/>
        </w:rPr>
        <w:t xml:space="preserve"> </w:t>
      </w:r>
      <w:r w:rsidR="00311EC2">
        <w:rPr>
          <w:rFonts w:ascii="Calibri" w:hAnsi="Calibri"/>
          <w:color w:val="000000"/>
        </w:rPr>
        <w:t xml:space="preserve">Chris Strohl </w:t>
      </w:r>
      <w:r w:rsidR="00197931" w:rsidRPr="00DC7DFE">
        <w:rPr>
          <w:rFonts w:ascii="Calibri" w:hAnsi="Calibri"/>
          <w:color w:val="000000"/>
        </w:rPr>
        <w:t>made the motion</w:t>
      </w:r>
      <w:r w:rsidR="00197931" w:rsidRPr="003B7DC6">
        <w:rPr>
          <w:rFonts w:ascii="Calibri" w:hAnsi="Calibri"/>
          <w:color w:val="000000"/>
        </w:rPr>
        <w:t>,</w:t>
      </w:r>
      <w:r w:rsidR="00E03B68" w:rsidRPr="003B7DC6">
        <w:rPr>
          <w:rFonts w:ascii="Calibri" w:hAnsi="Calibri"/>
          <w:color w:val="000000"/>
        </w:rPr>
        <w:t xml:space="preserve"> </w:t>
      </w:r>
      <w:r w:rsidR="003A5962">
        <w:rPr>
          <w:rFonts w:ascii="Calibri" w:hAnsi="Calibri"/>
          <w:color w:val="000000"/>
        </w:rPr>
        <w:t>Nancy Purdy</w:t>
      </w:r>
      <w:bookmarkStart w:id="0" w:name="_GoBack"/>
      <w:bookmarkEnd w:id="0"/>
      <w:r w:rsidR="001C0F83">
        <w:rPr>
          <w:rFonts w:ascii="Calibri" w:hAnsi="Calibri"/>
          <w:color w:val="000000"/>
        </w:rPr>
        <w:t xml:space="preserve"> </w:t>
      </w:r>
      <w:r w:rsidR="00A15A57" w:rsidRPr="003B7DC6">
        <w:rPr>
          <w:rFonts w:ascii="Calibri" w:hAnsi="Calibri"/>
          <w:color w:val="000000"/>
        </w:rPr>
        <w:t>s</w:t>
      </w:r>
      <w:r w:rsidRPr="003B7DC6">
        <w:rPr>
          <w:rFonts w:ascii="Calibri" w:hAnsi="Calibri"/>
          <w:color w:val="000000"/>
        </w:rPr>
        <w:t>econded.  Motion Carried.</w:t>
      </w:r>
      <w:r w:rsidRPr="00936D6B">
        <w:rPr>
          <w:rFonts w:ascii="Calibri" w:hAnsi="Calibri"/>
          <w:color w:val="000000"/>
        </w:rPr>
        <w:t xml:space="preserve"> </w:t>
      </w:r>
    </w:p>
    <w:p w:rsidR="00794E65" w:rsidRDefault="00794E65"/>
    <w:sectPr w:rsidR="00794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B0A80"/>
    <w:multiLevelType w:val="hybridMultilevel"/>
    <w:tmpl w:val="12640C0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D1"/>
    <w:rsid w:val="0000652C"/>
    <w:rsid w:val="00030B98"/>
    <w:rsid w:val="00047B72"/>
    <w:rsid w:val="00052945"/>
    <w:rsid w:val="00053946"/>
    <w:rsid w:val="00083987"/>
    <w:rsid w:val="000A7F0A"/>
    <w:rsid w:val="000B7D9C"/>
    <w:rsid w:val="000F1143"/>
    <w:rsid w:val="00162313"/>
    <w:rsid w:val="00197931"/>
    <w:rsid w:val="001A35B6"/>
    <w:rsid w:val="001C0F83"/>
    <w:rsid w:val="001C30CC"/>
    <w:rsid w:val="001D6B46"/>
    <w:rsid w:val="00221AAF"/>
    <w:rsid w:val="0022768B"/>
    <w:rsid w:val="0024052B"/>
    <w:rsid w:val="002570B6"/>
    <w:rsid w:val="00257B1F"/>
    <w:rsid w:val="002723DD"/>
    <w:rsid w:val="00274EE0"/>
    <w:rsid w:val="002801E1"/>
    <w:rsid w:val="0029170B"/>
    <w:rsid w:val="002D38AE"/>
    <w:rsid w:val="00311EC2"/>
    <w:rsid w:val="00342674"/>
    <w:rsid w:val="003740B1"/>
    <w:rsid w:val="003A5962"/>
    <w:rsid w:val="003B36A4"/>
    <w:rsid w:val="003B7DC6"/>
    <w:rsid w:val="003C24B8"/>
    <w:rsid w:val="003F6270"/>
    <w:rsid w:val="004114FE"/>
    <w:rsid w:val="00423145"/>
    <w:rsid w:val="004260DB"/>
    <w:rsid w:val="004552E8"/>
    <w:rsid w:val="00457D29"/>
    <w:rsid w:val="004C6B53"/>
    <w:rsid w:val="004D3C2E"/>
    <w:rsid w:val="00594A70"/>
    <w:rsid w:val="005A1A2C"/>
    <w:rsid w:val="005E426E"/>
    <w:rsid w:val="005F4B58"/>
    <w:rsid w:val="0062336F"/>
    <w:rsid w:val="00631411"/>
    <w:rsid w:val="00674293"/>
    <w:rsid w:val="0067709C"/>
    <w:rsid w:val="0069132F"/>
    <w:rsid w:val="006C40FC"/>
    <w:rsid w:val="006C45F5"/>
    <w:rsid w:val="00700C9E"/>
    <w:rsid w:val="00743F0F"/>
    <w:rsid w:val="00764D4D"/>
    <w:rsid w:val="0077315D"/>
    <w:rsid w:val="00794E65"/>
    <w:rsid w:val="00795C08"/>
    <w:rsid w:val="007B0C9D"/>
    <w:rsid w:val="007F4844"/>
    <w:rsid w:val="008423C4"/>
    <w:rsid w:val="00860881"/>
    <w:rsid w:val="00874A32"/>
    <w:rsid w:val="00886C6B"/>
    <w:rsid w:val="00895692"/>
    <w:rsid w:val="008B5283"/>
    <w:rsid w:val="008C3EA1"/>
    <w:rsid w:val="008D75AF"/>
    <w:rsid w:val="009011E2"/>
    <w:rsid w:val="009014B0"/>
    <w:rsid w:val="009121F7"/>
    <w:rsid w:val="00936D6B"/>
    <w:rsid w:val="009A00A8"/>
    <w:rsid w:val="009D397E"/>
    <w:rsid w:val="00A15A57"/>
    <w:rsid w:val="00A2712E"/>
    <w:rsid w:val="00A54288"/>
    <w:rsid w:val="00A97436"/>
    <w:rsid w:val="00AB2559"/>
    <w:rsid w:val="00AE004D"/>
    <w:rsid w:val="00B06773"/>
    <w:rsid w:val="00B10AC5"/>
    <w:rsid w:val="00B24980"/>
    <w:rsid w:val="00B40EC9"/>
    <w:rsid w:val="00B4658B"/>
    <w:rsid w:val="00B52412"/>
    <w:rsid w:val="00BD073C"/>
    <w:rsid w:val="00C22A77"/>
    <w:rsid w:val="00C801DE"/>
    <w:rsid w:val="00C85E81"/>
    <w:rsid w:val="00CB3E83"/>
    <w:rsid w:val="00CB6753"/>
    <w:rsid w:val="00CB7EDC"/>
    <w:rsid w:val="00CC6ABD"/>
    <w:rsid w:val="00CD50DB"/>
    <w:rsid w:val="00D36E62"/>
    <w:rsid w:val="00D56F93"/>
    <w:rsid w:val="00D65901"/>
    <w:rsid w:val="00DC7DFE"/>
    <w:rsid w:val="00DF1D0E"/>
    <w:rsid w:val="00E03B68"/>
    <w:rsid w:val="00E04E54"/>
    <w:rsid w:val="00E203E7"/>
    <w:rsid w:val="00E35851"/>
    <w:rsid w:val="00E375CE"/>
    <w:rsid w:val="00E8116D"/>
    <w:rsid w:val="00E969ED"/>
    <w:rsid w:val="00E9704B"/>
    <w:rsid w:val="00EB1873"/>
    <w:rsid w:val="00EE2ED1"/>
    <w:rsid w:val="00EF3D9E"/>
    <w:rsid w:val="00F629C6"/>
    <w:rsid w:val="00F90BB2"/>
    <w:rsid w:val="00FF448B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0784F"/>
  <w15:chartTrackingRefBased/>
  <w15:docId w15:val="{BB55B137-C33E-4B87-8D6E-D8976FF7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11</cp:revision>
  <cp:lastPrinted>2022-03-18T19:41:00Z</cp:lastPrinted>
  <dcterms:created xsi:type="dcterms:W3CDTF">2021-12-07T15:34:00Z</dcterms:created>
  <dcterms:modified xsi:type="dcterms:W3CDTF">2022-03-23T16:06:00Z</dcterms:modified>
</cp:coreProperties>
</file>