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11" w:rsidRPr="00B221E4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CEO Meeting       </w:t>
      </w:r>
    </w:p>
    <w:p w:rsidR="00885E11" w:rsidRPr="00B221E4" w:rsidRDefault="00885E11" w:rsidP="00885E11">
      <w:pPr>
        <w:spacing w:after="0" w:line="240" w:lineRule="auto"/>
        <w:ind w:left="331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B221E4">
        <w:rPr>
          <w:rFonts w:eastAsia="Times New Roman" w:cs="Times New Roman"/>
          <w:b/>
          <w:color w:val="000000"/>
          <w:sz w:val="24"/>
          <w:szCs w:val="24"/>
        </w:rPr>
        <w:t xml:space="preserve">Monday, </w:t>
      </w:r>
      <w:r w:rsidR="00774311" w:rsidRPr="00B221E4">
        <w:rPr>
          <w:rFonts w:eastAsia="Times New Roman" w:cs="Times New Roman"/>
          <w:b/>
          <w:color w:val="000000"/>
          <w:sz w:val="24"/>
          <w:szCs w:val="24"/>
        </w:rPr>
        <w:t>September 19</w:t>
      </w:r>
      <w:r w:rsidR="00BF5687" w:rsidRPr="00B221E4">
        <w:rPr>
          <w:rFonts w:eastAsia="Times New Roman" w:cs="Times New Roman"/>
          <w:b/>
          <w:color w:val="000000"/>
          <w:sz w:val="24"/>
          <w:szCs w:val="24"/>
        </w:rPr>
        <w:t>, 2022</w:t>
      </w:r>
    </w:p>
    <w:p w:rsidR="00FE7CA4" w:rsidRPr="00B221E4" w:rsidRDefault="00774311" w:rsidP="00FE7CA4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B221E4">
        <w:rPr>
          <w:rFonts w:eastAsia="Times New Roman" w:cs="Times New Roman"/>
          <w:b/>
          <w:color w:val="000000"/>
          <w:sz w:val="24"/>
          <w:szCs w:val="24"/>
        </w:rPr>
        <w:t>Effingham Event Center</w:t>
      </w:r>
      <w:r w:rsidR="00FE7CA4" w:rsidRPr="00B221E4">
        <w:rPr>
          <w:rFonts w:eastAsia="Times New Roman" w:cs="Times New Roman"/>
          <w:b/>
          <w:color w:val="000000"/>
          <w:sz w:val="24"/>
          <w:szCs w:val="24"/>
        </w:rPr>
        <w:t>▪</w:t>
      </w:r>
      <w:r w:rsidRPr="00B221E4">
        <w:rPr>
          <w:rFonts w:eastAsia="Times New Roman" w:cs="Times New Roman"/>
          <w:b/>
          <w:color w:val="000000"/>
          <w:sz w:val="24"/>
          <w:szCs w:val="24"/>
        </w:rPr>
        <w:t>1501 W. Fayette Ave.</w:t>
      </w:r>
      <w:r w:rsidR="00FE7CA4" w:rsidRPr="00B221E4">
        <w:rPr>
          <w:rFonts w:eastAsia="Times New Roman" w:cs="Times New Roman"/>
          <w:b/>
          <w:color w:val="000000"/>
          <w:sz w:val="24"/>
          <w:szCs w:val="24"/>
        </w:rPr>
        <w:t xml:space="preserve"> Effingham </w:t>
      </w:r>
    </w:p>
    <w:p w:rsidR="00774311" w:rsidRPr="00B221E4" w:rsidRDefault="00774311" w:rsidP="00FE7CA4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</w:p>
    <w:p w:rsidR="00885E11" w:rsidRPr="00B221E4" w:rsidRDefault="00885E11" w:rsidP="00774311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B221E4">
        <w:rPr>
          <w:rFonts w:eastAsia="Times New Roman" w:cs="Times New Roman"/>
          <w:b/>
          <w:color w:val="000000"/>
          <w:sz w:val="24"/>
          <w:szCs w:val="24"/>
        </w:rPr>
        <w:t>Chair: Nancy Purdy</w:t>
      </w:r>
    </w:p>
    <w:p w:rsidR="00885E11" w:rsidRPr="00B221E4" w:rsidRDefault="00774311" w:rsidP="00774311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B221E4">
        <w:rPr>
          <w:rFonts w:eastAsia="Times New Roman" w:cs="Times New Roman"/>
          <w:b/>
          <w:color w:val="000000"/>
          <w:sz w:val="24"/>
          <w:szCs w:val="24"/>
        </w:rPr>
        <w:t>Vice Chair: Jim Brewer</w:t>
      </w:r>
    </w:p>
    <w:p w:rsidR="00885E11" w:rsidRPr="00B221E4" w:rsidRDefault="00885E11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12009" w:type="dxa"/>
        <w:tblInd w:w="-36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272"/>
        <w:gridCol w:w="6147"/>
        <w:gridCol w:w="2289"/>
      </w:tblGrid>
      <w:tr w:rsidR="00885E11" w:rsidRPr="00B221E4" w:rsidTr="00F15B4F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B221E4" w:rsidRDefault="00F15B4F" w:rsidP="00F15B4F">
            <w:pPr>
              <w:spacing w:after="0" w:line="240" w:lineRule="auto"/>
              <w:ind w:left="280"/>
              <w:rPr>
                <w:rFonts w:eastAsia="Times New Roman" w:cs="Times New Roman"/>
                <w:b/>
                <w:sz w:val="24"/>
                <w:szCs w:val="24"/>
              </w:rPr>
            </w:pPr>
            <w:r w:rsidRPr="00B221E4">
              <w:rPr>
                <w:rFonts w:eastAsia="Times New Roman" w:cs="Times New Roman"/>
                <w:b/>
                <w:sz w:val="24"/>
                <w:szCs w:val="24"/>
              </w:rPr>
              <w:t xml:space="preserve">Members Present: </w:t>
            </w:r>
          </w:p>
          <w:p w:rsidR="00B221E4" w:rsidRPr="00B221E4" w:rsidRDefault="00BA4295" w:rsidP="00BA4295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B221E4">
              <w:rPr>
                <w:rFonts w:eastAsia="Times New Roman" w:cs="Times New Roman"/>
                <w:sz w:val="24"/>
                <w:szCs w:val="24"/>
              </w:rPr>
              <w:t xml:space="preserve">Todd Beard, </w:t>
            </w:r>
            <w:r w:rsidR="005575CF" w:rsidRPr="00B221E4">
              <w:rPr>
                <w:rFonts w:eastAsia="Times New Roman" w:cs="Times New Roman"/>
                <w:sz w:val="24"/>
                <w:szCs w:val="24"/>
              </w:rPr>
              <w:t xml:space="preserve">Jim Bolin, </w:t>
            </w:r>
            <w:r w:rsidR="00EB3C11" w:rsidRPr="00B221E4">
              <w:rPr>
                <w:rFonts w:eastAsia="Times New Roman" w:cs="Times New Roman"/>
                <w:sz w:val="24"/>
                <w:szCs w:val="24"/>
              </w:rPr>
              <w:t xml:space="preserve">Jim Brewer, </w:t>
            </w:r>
            <w:r w:rsidR="00E57687" w:rsidRPr="00B221E4">
              <w:rPr>
                <w:rFonts w:eastAsia="Times New Roman" w:cs="Times New Roman"/>
                <w:sz w:val="24"/>
                <w:szCs w:val="24"/>
              </w:rPr>
              <w:t>David Fulling</w:t>
            </w:r>
            <w:r w:rsidRPr="00B221E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E57687" w:rsidRPr="00B221E4">
              <w:rPr>
                <w:rFonts w:eastAsia="Times New Roman" w:cs="Times New Roman"/>
                <w:sz w:val="24"/>
                <w:szCs w:val="24"/>
              </w:rPr>
              <w:t>Nancy Purdy,</w:t>
            </w:r>
            <w:r w:rsidR="00B221E4" w:rsidRPr="00B221E4">
              <w:rPr>
                <w:rFonts w:eastAsia="Times New Roman" w:cs="Times New Roman"/>
                <w:sz w:val="24"/>
                <w:szCs w:val="24"/>
              </w:rPr>
              <w:t xml:space="preserve"> D</w:t>
            </w:r>
            <w:r w:rsidR="005575CF" w:rsidRPr="00B221E4">
              <w:rPr>
                <w:rFonts w:eastAsia="Times New Roman" w:cs="Times New Roman"/>
                <w:sz w:val="24"/>
                <w:szCs w:val="24"/>
              </w:rPr>
              <w:t xml:space="preserve">ebbie Smith, </w:t>
            </w:r>
            <w:r w:rsidR="002C3766" w:rsidRPr="00B221E4">
              <w:rPr>
                <w:rFonts w:eastAsia="Times New Roman" w:cs="Times New Roman"/>
                <w:sz w:val="24"/>
                <w:szCs w:val="24"/>
              </w:rPr>
              <w:t>Jeff Voigt</w:t>
            </w:r>
            <w:r w:rsidR="00CD0C76" w:rsidRPr="00B221E4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BA4295" w:rsidRPr="00B221E4" w:rsidRDefault="00BA4295" w:rsidP="00BA4295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B221E4">
              <w:rPr>
                <w:rFonts w:eastAsia="Times New Roman" w:cs="Times New Roman"/>
                <w:sz w:val="24"/>
                <w:szCs w:val="24"/>
              </w:rPr>
              <w:t>Jason Warfel</w:t>
            </w:r>
          </w:p>
          <w:p w:rsidR="00F15B4F" w:rsidRPr="00B221E4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B221E4" w:rsidRPr="00B221E4" w:rsidRDefault="00F15B4F" w:rsidP="00CD0C76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B221E4">
              <w:rPr>
                <w:rFonts w:eastAsia="Times New Roman" w:cs="Times New Roman"/>
                <w:b/>
                <w:sz w:val="24"/>
                <w:szCs w:val="24"/>
              </w:rPr>
              <w:t>Members Absent:</w:t>
            </w:r>
            <w:r w:rsidR="00014990" w:rsidRPr="00B221E4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8B55D1" w:rsidRPr="00B221E4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B221E4" w:rsidRPr="00B221E4">
              <w:rPr>
                <w:rFonts w:eastAsia="Times New Roman" w:cs="Times New Roman"/>
                <w:sz w:val="24"/>
                <w:szCs w:val="24"/>
              </w:rPr>
              <w:t xml:space="preserve">Joe Gilliland, Dennis Graves, Elizabeth Houser, John Perry, Jennifer </w:t>
            </w:r>
          </w:p>
          <w:p w:rsidR="00CD0C76" w:rsidRPr="00B221E4" w:rsidRDefault="00B221E4" w:rsidP="00CD0C76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B221E4">
              <w:rPr>
                <w:rFonts w:eastAsia="Times New Roman" w:cs="Times New Roman"/>
                <w:sz w:val="24"/>
                <w:szCs w:val="24"/>
              </w:rPr>
              <w:t>Waggoner</w:t>
            </w:r>
          </w:p>
          <w:p w:rsidR="00ED5233" w:rsidRPr="00B221E4" w:rsidRDefault="00ED5233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F15B4F" w:rsidRPr="00B221E4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 w:rsidRPr="00B221E4">
              <w:rPr>
                <w:rFonts w:eastAsia="Times New Roman" w:cs="Times New Roman"/>
                <w:b/>
                <w:sz w:val="24"/>
                <w:szCs w:val="24"/>
              </w:rPr>
              <w:t>Others Present:</w:t>
            </w:r>
          </w:p>
          <w:p w:rsidR="00F15B4F" w:rsidRPr="00B221E4" w:rsidRDefault="00BA4295" w:rsidP="00774311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B221E4">
              <w:rPr>
                <w:rFonts w:eastAsia="Times New Roman" w:cs="Times New Roman"/>
                <w:sz w:val="24"/>
                <w:szCs w:val="24"/>
              </w:rPr>
              <w:t xml:space="preserve">Nate Carlson, </w:t>
            </w:r>
            <w:r w:rsidR="00CD534F" w:rsidRPr="00B221E4">
              <w:rPr>
                <w:rFonts w:eastAsia="Times New Roman" w:cs="Times New Roman"/>
                <w:sz w:val="24"/>
                <w:szCs w:val="24"/>
              </w:rPr>
              <w:t xml:space="preserve">Jamie Corda-Hadjaoui, </w:t>
            </w:r>
            <w:r w:rsidR="00F15B4F" w:rsidRPr="00B221E4">
              <w:rPr>
                <w:rFonts w:eastAsia="Times New Roman" w:cs="Times New Roman"/>
                <w:sz w:val="24"/>
                <w:szCs w:val="24"/>
              </w:rPr>
              <w:t xml:space="preserve">Tony Logue, </w:t>
            </w:r>
            <w:r w:rsidR="00774311" w:rsidRPr="00B221E4">
              <w:rPr>
                <w:rFonts w:eastAsia="Times New Roman" w:cs="Times New Roman"/>
                <w:sz w:val="24"/>
                <w:szCs w:val="24"/>
              </w:rPr>
              <w:t xml:space="preserve">Elaine Nuding, </w:t>
            </w:r>
            <w:r w:rsidR="00C86622" w:rsidRPr="00B221E4">
              <w:rPr>
                <w:rFonts w:eastAsia="Times New Roman" w:cs="Times New Roman"/>
                <w:sz w:val="24"/>
                <w:szCs w:val="24"/>
              </w:rPr>
              <w:t>Debbie Whitacre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B221E4" w:rsidRDefault="00885E11" w:rsidP="00885E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85E11" w:rsidRPr="00B221E4" w:rsidTr="00F15B4F">
        <w:trPr>
          <w:gridAfter w:val="2"/>
          <w:wAfter w:w="8436" w:type="dxa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B221E4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B221E4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</w:tr>
    </w:tbl>
    <w:p w:rsidR="00885E11" w:rsidRPr="00B221E4" w:rsidRDefault="00CD0C76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>W</w:t>
      </w:r>
      <w:r w:rsidR="00885E11" w:rsidRPr="00B221E4">
        <w:rPr>
          <w:rFonts w:eastAsia="Times New Roman" w:cs="Times New Roman"/>
          <w:b/>
          <w:bCs/>
          <w:color w:val="003366"/>
          <w:sz w:val="24"/>
          <w:szCs w:val="24"/>
        </w:rPr>
        <w:t xml:space="preserve">elcome - Call to Order: </w:t>
      </w:r>
    </w:p>
    <w:p w:rsidR="002C3766" w:rsidRPr="00B221E4" w:rsidRDefault="00885E11" w:rsidP="002C376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B221E4">
        <w:rPr>
          <w:rFonts w:eastAsia="Times New Roman" w:cs="Times New Roman"/>
          <w:color w:val="000000"/>
          <w:sz w:val="24"/>
          <w:szCs w:val="24"/>
        </w:rPr>
        <w:t>The re</w:t>
      </w:r>
      <w:r w:rsidR="00ED5233" w:rsidRPr="00B221E4">
        <w:rPr>
          <w:rFonts w:eastAsia="Times New Roman" w:cs="Times New Roman"/>
          <w:color w:val="000000"/>
          <w:sz w:val="24"/>
          <w:szCs w:val="24"/>
        </w:rPr>
        <w:t>gularly s</w:t>
      </w:r>
      <w:r w:rsidR="00217E9D" w:rsidRPr="00B221E4">
        <w:rPr>
          <w:rFonts w:eastAsia="Times New Roman" w:cs="Times New Roman"/>
          <w:color w:val="000000"/>
          <w:sz w:val="24"/>
          <w:szCs w:val="24"/>
        </w:rPr>
        <w:t xml:space="preserve">cheduled </w:t>
      </w:r>
      <w:r w:rsidRPr="00B221E4">
        <w:rPr>
          <w:rFonts w:eastAsia="Times New Roman" w:cs="Times New Roman"/>
          <w:color w:val="000000"/>
          <w:sz w:val="24"/>
          <w:szCs w:val="24"/>
        </w:rPr>
        <w:t>meeting of the LWIA 23 Chief Elected Of</w:t>
      </w:r>
      <w:r w:rsidR="00BA4295" w:rsidRPr="00B221E4">
        <w:rPr>
          <w:rFonts w:eastAsia="Times New Roman" w:cs="Times New Roman"/>
          <w:color w:val="000000"/>
          <w:sz w:val="24"/>
          <w:szCs w:val="24"/>
        </w:rPr>
        <w:t xml:space="preserve">ficial's was called to order at </w:t>
      </w:r>
      <w:r w:rsidR="00B221E4" w:rsidRPr="00B221E4">
        <w:rPr>
          <w:rFonts w:eastAsia="Times New Roman" w:cs="Times New Roman"/>
          <w:color w:val="000000"/>
          <w:sz w:val="24"/>
          <w:szCs w:val="24"/>
        </w:rPr>
        <w:t>6:53</w:t>
      </w:r>
      <w:r w:rsidRPr="00B221E4">
        <w:rPr>
          <w:rFonts w:eastAsia="Times New Roman" w:cs="Times New Roman"/>
          <w:color w:val="000000"/>
          <w:sz w:val="24"/>
          <w:szCs w:val="24"/>
        </w:rPr>
        <w:t xml:space="preserve">pm on Monday, </w:t>
      </w:r>
      <w:r w:rsidR="00774311" w:rsidRPr="00B221E4">
        <w:rPr>
          <w:rFonts w:eastAsia="Times New Roman" w:cs="Times New Roman"/>
          <w:color w:val="000000"/>
          <w:sz w:val="24"/>
          <w:szCs w:val="24"/>
        </w:rPr>
        <w:t>September 19</w:t>
      </w:r>
      <w:r w:rsidR="00BF5687" w:rsidRPr="00B221E4">
        <w:rPr>
          <w:rFonts w:eastAsia="Times New Roman" w:cs="Times New Roman"/>
          <w:color w:val="000000"/>
          <w:sz w:val="24"/>
          <w:szCs w:val="24"/>
        </w:rPr>
        <w:t xml:space="preserve">, 2022 </w:t>
      </w:r>
      <w:r w:rsidRPr="00B221E4">
        <w:rPr>
          <w:rFonts w:eastAsia="Times New Roman" w:cs="Times New Roman"/>
          <w:color w:val="000000"/>
          <w:sz w:val="24"/>
          <w:szCs w:val="24"/>
        </w:rPr>
        <w:t xml:space="preserve">by </w:t>
      </w:r>
      <w:r w:rsidR="008433D1" w:rsidRPr="00B221E4">
        <w:rPr>
          <w:rFonts w:eastAsia="Times New Roman" w:cs="Times New Roman"/>
          <w:color w:val="000000"/>
          <w:sz w:val="24"/>
          <w:szCs w:val="24"/>
        </w:rPr>
        <w:t>Chair Purdy</w:t>
      </w:r>
      <w:proofErr w:type="gramEnd"/>
      <w:r w:rsidR="00C86622" w:rsidRPr="00B221E4">
        <w:rPr>
          <w:rFonts w:eastAsia="Times New Roman" w:cs="Times New Roman"/>
          <w:color w:val="000000"/>
          <w:sz w:val="24"/>
          <w:szCs w:val="24"/>
        </w:rPr>
        <w:t>.</w:t>
      </w:r>
      <w:r w:rsidRPr="00B221E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5233" w:rsidRPr="00B221E4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885E11" w:rsidRPr="00B221E4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B221E4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>Approval of Minutes</w:t>
      </w:r>
      <w:r w:rsidR="0085351D" w:rsidRPr="00B221E4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BA4295" w:rsidRPr="00B221E4" w:rsidRDefault="00BA4295" w:rsidP="00BA429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 xml:space="preserve">There were no questions or concerns after reviewing the </w:t>
      </w:r>
      <w:r w:rsidR="00774311" w:rsidRPr="00B221E4">
        <w:rPr>
          <w:rFonts w:eastAsia="Times New Roman" w:cs="Times New Roman"/>
          <w:color w:val="000000"/>
          <w:sz w:val="24"/>
          <w:szCs w:val="24"/>
        </w:rPr>
        <w:t xml:space="preserve">June </w:t>
      </w:r>
      <w:r w:rsidRPr="00B221E4">
        <w:rPr>
          <w:rFonts w:eastAsia="Times New Roman" w:cs="Times New Roman"/>
          <w:color w:val="000000"/>
          <w:sz w:val="24"/>
          <w:szCs w:val="24"/>
        </w:rPr>
        <w:t xml:space="preserve">minutes.  </w:t>
      </w:r>
      <w:r w:rsidR="00B221E4" w:rsidRPr="00B221E4">
        <w:rPr>
          <w:rFonts w:eastAsia="Times New Roman" w:cs="Times New Roman"/>
          <w:color w:val="000000"/>
          <w:sz w:val="24"/>
          <w:szCs w:val="24"/>
        </w:rPr>
        <w:t xml:space="preserve">Jeff Voigt </w:t>
      </w:r>
      <w:r w:rsidRPr="00B221E4">
        <w:rPr>
          <w:rFonts w:eastAsia="Times New Roman" w:cs="Times New Roman"/>
          <w:color w:val="000000"/>
          <w:sz w:val="24"/>
          <w:szCs w:val="24"/>
        </w:rPr>
        <w:t xml:space="preserve">made a motion to approve the minutes </w:t>
      </w:r>
      <w:r w:rsidR="00C95F56" w:rsidRPr="00B221E4">
        <w:rPr>
          <w:rFonts w:eastAsia="Times New Roman" w:cs="Times New Roman"/>
          <w:color w:val="000000"/>
          <w:sz w:val="24"/>
          <w:szCs w:val="24"/>
        </w:rPr>
        <w:t xml:space="preserve">and </w:t>
      </w:r>
      <w:r w:rsidR="00B221E4" w:rsidRPr="00B221E4">
        <w:rPr>
          <w:rFonts w:eastAsia="Times New Roman" w:cs="Times New Roman"/>
          <w:color w:val="000000"/>
          <w:sz w:val="24"/>
          <w:szCs w:val="24"/>
        </w:rPr>
        <w:t>Debbie Smith s</w:t>
      </w:r>
      <w:r w:rsidRPr="00B221E4">
        <w:rPr>
          <w:rFonts w:eastAsia="Times New Roman" w:cs="Times New Roman"/>
          <w:color w:val="000000"/>
          <w:sz w:val="24"/>
          <w:szCs w:val="24"/>
        </w:rPr>
        <w:t xml:space="preserve">econded.  Motion Carried.  </w:t>
      </w:r>
    </w:p>
    <w:p w:rsidR="00885E11" w:rsidRPr="00B221E4" w:rsidRDefault="00885E11" w:rsidP="00C86622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color w:val="003366"/>
          <w:sz w:val="24"/>
          <w:szCs w:val="24"/>
        </w:rPr>
        <w:t> </w:t>
      </w:r>
    </w:p>
    <w:p w:rsidR="00885E11" w:rsidRPr="00B221E4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  <w:r w:rsidR="0085351D" w:rsidRPr="00B221E4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85E11" w:rsidRPr="00B221E4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 xml:space="preserve">No conflicts </w:t>
      </w:r>
      <w:proofErr w:type="gramStart"/>
      <w:r w:rsidRPr="00B221E4">
        <w:rPr>
          <w:rFonts w:eastAsia="Times New Roman" w:cs="Times New Roman"/>
          <w:color w:val="000000"/>
          <w:sz w:val="24"/>
          <w:szCs w:val="24"/>
        </w:rPr>
        <w:t>were disclosed</w:t>
      </w:r>
      <w:proofErr w:type="gramEnd"/>
      <w:r w:rsidRPr="00B221E4">
        <w:rPr>
          <w:rFonts w:eastAsia="Times New Roman" w:cs="Times New Roman"/>
          <w:color w:val="000000"/>
          <w:sz w:val="24"/>
          <w:szCs w:val="24"/>
        </w:rPr>
        <w:t>.</w:t>
      </w:r>
    </w:p>
    <w:p w:rsidR="00885E11" w:rsidRPr="00B221E4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color w:val="003366"/>
          <w:sz w:val="24"/>
          <w:szCs w:val="24"/>
        </w:rPr>
        <w:t> </w:t>
      </w:r>
    </w:p>
    <w:p w:rsidR="00EB3C11" w:rsidRPr="00B221E4" w:rsidRDefault="00774311" w:rsidP="00EB3C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>Approval of Public Sector Board Members</w:t>
      </w:r>
      <w:r w:rsidR="00EB3C11" w:rsidRPr="00B221E4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C95F56" w:rsidRPr="00B221E4" w:rsidRDefault="00774311" w:rsidP="00C95F5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 xml:space="preserve">Tony Logue mentioned that the CEO’s are responsible for appointing / reappointing the public sector members of the Board.  Carolynne Jorgenson </w:t>
      </w:r>
      <w:proofErr w:type="gramStart"/>
      <w:r w:rsidRPr="00B221E4">
        <w:rPr>
          <w:rFonts w:eastAsia="Times New Roman" w:cs="Times New Roman"/>
          <w:color w:val="000000"/>
          <w:sz w:val="24"/>
          <w:szCs w:val="24"/>
        </w:rPr>
        <w:t>is being recommended</w:t>
      </w:r>
      <w:proofErr w:type="gramEnd"/>
      <w:r w:rsidRPr="00B221E4">
        <w:rPr>
          <w:rFonts w:eastAsia="Times New Roman" w:cs="Times New Roman"/>
          <w:color w:val="000000"/>
          <w:sz w:val="24"/>
          <w:szCs w:val="24"/>
        </w:rPr>
        <w:t xml:space="preserve"> to replace Adam Flack, Casey Burgholzer is being recommended to replace Patti Metzger, and Courtney Yockey is being recommended to replace Tiffany Macke.  </w:t>
      </w:r>
      <w:r w:rsidR="00B221E4" w:rsidRPr="00B221E4">
        <w:rPr>
          <w:rFonts w:eastAsia="Times New Roman" w:cs="Times New Roman"/>
          <w:color w:val="000000"/>
          <w:sz w:val="24"/>
          <w:szCs w:val="24"/>
        </w:rPr>
        <w:t>David Fulling</w:t>
      </w:r>
      <w:r w:rsidRPr="00B221E4">
        <w:rPr>
          <w:rFonts w:eastAsia="Times New Roman" w:cs="Times New Roman"/>
          <w:color w:val="000000"/>
          <w:sz w:val="24"/>
          <w:szCs w:val="24"/>
        </w:rPr>
        <w:t xml:space="preserve"> made a motion to approve the new members and </w:t>
      </w:r>
      <w:r w:rsidR="00B221E4" w:rsidRPr="00B221E4">
        <w:rPr>
          <w:rFonts w:eastAsia="Times New Roman" w:cs="Times New Roman"/>
          <w:color w:val="000000"/>
          <w:sz w:val="24"/>
          <w:szCs w:val="24"/>
        </w:rPr>
        <w:t>Jason Warfel</w:t>
      </w:r>
      <w:r w:rsidRPr="00B221E4">
        <w:rPr>
          <w:rFonts w:eastAsia="Times New Roman" w:cs="Times New Roman"/>
          <w:color w:val="000000"/>
          <w:sz w:val="24"/>
          <w:szCs w:val="24"/>
        </w:rPr>
        <w:t xml:space="preserve"> seconded.  Motion Carried.  </w:t>
      </w:r>
    </w:p>
    <w:p w:rsidR="002C3766" w:rsidRPr="00B221E4" w:rsidRDefault="002C3766" w:rsidP="002C376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57659" w:rsidRPr="00B221E4" w:rsidRDefault="00C57659" w:rsidP="00C57659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>Signatory Authority Update:</w:t>
      </w:r>
    </w:p>
    <w:p w:rsidR="00BF5687" w:rsidRPr="00B221E4" w:rsidRDefault="00C57659" w:rsidP="00C5765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 xml:space="preserve">Jamie Corda Hadjaoui stated that Lake Land College has signed for the following on behalf of the CEOs:  </w:t>
      </w:r>
      <w:r w:rsidR="009907B7" w:rsidRPr="00B221E4">
        <w:rPr>
          <w:rFonts w:eastAsia="Times New Roman" w:cs="Times New Roman"/>
          <w:color w:val="000000"/>
          <w:sz w:val="24"/>
          <w:szCs w:val="24"/>
        </w:rPr>
        <w:t>PY22</w:t>
      </w:r>
      <w:r w:rsidR="00CD0C76" w:rsidRPr="00B221E4">
        <w:rPr>
          <w:rFonts w:eastAsia="Times New Roman" w:cs="Times New Roman"/>
          <w:color w:val="000000"/>
          <w:sz w:val="24"/>
          <w:szCs w:val="24"/>
        </w:rPr>
        <w:t xml:space="preserve"> Formula Grant.</w:t>
      </w:r>
    </w:p>
    <w:p w:rsidR="00C95F56" w:rsidRDefault="00C95F56" w:rsidP="00C5765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0471B" w:rsidRPr="00B221E4" w:rsidRDefault="0050471B" w:rsidP="00C5765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B221E4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>Board Attendance</w:t>
      </w:r>
      <w:r w:rsidR="008104D5" w:rsidRPr="00B221E4">
        <w:rPr>
          <w:rFonts w:eastAsia="Times New Roman" w:cs="Times New Roman"/>
          <w:b/>
          <w:bCs/>
          <w:color w:val="003366"/>
          <w:sz w:val="24"/>
          <w:szCs w:val="24"/>
        </w:rPr>
        <w:t xml:space="preserve"> Report</w:t>
      </w:r>
      <w:r w:rsidR="00FC39CE" w:rsidRPr="00B221E4">
        <w:rPr>
          <w:rFonts w:eastAsia="Times New Roman" w:cs="Times New Roman"/>
          <w:b/>
          <w:bCs/>
          <w:color w:val="003366"/>
          <w:sz w:val="24"/>
          <w:szCs w:val="24"/>
        </w:rPr>
        <w:t xml:space="preserve"> / Reappointments</w:t>
      </w:r>
      <w:r w:rsidR="0085351D" w:rsidRPr="00B221E4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9907B7" w:rsidRPr="00B221E4" w:rsidRDefault="00ED5233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>Jamie</w:t>
      </w:r>
      <w:r w:rsidR="00DC41D5" w:rsidRPr="00B221E4">
        <w:rPr>
          <w:rFonts w:eastAsia="Times New Roman" w:cs="Times New Roman"/>
          <w:color w:val="000000"/>
          <w:sz w:val="24"/>
          <w:szCs w:val="24"/>
        </w:rPr>
        <w:t xml:space="preserve"> went over </w:t>
      </w:r>
      <w:r w:rsidR="007A1029" w:rsidRPr="00B221E4">
        <w:rPr>
          <w:rFonts w:eastAsia="Times New Roman" w:cs="Times New Roman"/>
          <w:color w:val="000000"/>
          <w:sz w:val="24"/>
          <w:szCs w:val="24"/>
        </w:rPr>
        <w:t>the Board attendance roster</w:t>
      </w:r>
      <w:r w:rsidR="00384077" w:rsidRPr="00B221E4"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50471B">
        <w:rPr>
          <w:rFonts w:eastAsia="Times New Roman" w:cs="Times New Roman"/>
          <w:color w:val="000000"/>
          <w:sz w:val="24"/>
          <w:szCs w:val="24"/>
        </w:rPr>
        <w:t>She a</w:t>
      </w:r>
      <w:r w:rsidR="00CD0C76" w:rsidRPr="00B221E4">
        <w:rPr>
          <w:rFonts w:eastAsia="Times New Roman" w:cs="Times New Roman"/>
          <w:color w:val="000000"/>
          <w:sz w:val="24"/>
          <w:szCs w:val="24"/>
        </w:rPr>
        <w:t xml:space="preserve">dvised the </w:t>
      </w:r>
      <w:proofErr w:type="gramStart"/>
      <w:r w:rsidR="00CD0C76" w:rsidRPr="00B221E4">
        <w:rPr>
          <w:rFonts w:eastAsia="Times New Roman" w:cs="Times New Roman"/>
          <w:color w:val="000000"/>
          <w:sz w:val="24"/>
          <w:szCs w:val="24"/>
        </w:rPr>
        <w:t>CEO’s</w:t>
      </w:r>
      <w:proofErr w:type="gramEnd"/>
      <w:r w:rsidR="00CD0C76" w:rsidRPr="00B221E4">
        <w:rPr>
          <w:rFonts w:eastAsia="Times New Roman" w:cs="Times New Roman"/>
          <w:color w:val="000000"/>
          <w:sz w:val="24"/>
          <w:szCs w:val="24"/>
        </w:rPr>
        <w:t xml:space="preserve"> to make sure their appoint</w:t>
      </w:r>
      <w:r w:rsidR="0050471B">
        <w:rPr>
          <w:rFonts w:eastAsia="Times New Roman" w:cs="Times New Roman"/>
          <w:color w:val="000000"/>
          <w:sz w:val="24"/>
          <w:szCs w:val="24"/>
        </w:rPr>
        <w:t xml:space="preserve">ees are attending the meetings and reiterated that engaged Board members </w:t>
      </w:r>
      <w:r w:rsidR="00380F79">
        <w:rPr>
          <w:rFonts w:eastAsia="Times New Roman" w:cs="Times New Roman"/>
          <w:color w:val="000000"/>
          <w:sz w:val="24"/>
          <w:szCs w:val="24"/>
        </w:rPr>
        <w:t>will be more aware of opportunities and happenings that can benefit their counties.</w:t>
      </w:r>
    </w:p>
    <w:p w:rsidR="00B221E4" w:rsidRPr="00B221E4" w:rsidRDefault="00B221E4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B221E4" w:rsidRDefault="00885E11" w:rsidP="00402A23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>Old Business/New Business</w:t>
      </w:r>
      <w:r w:rsidR="0085351D" w:rsidRPr="00B221E4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380F79" w:rsidRPr="00B221E4" w:rsidRDefault="00380F79" w:rsidP="00380F7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>Next meeting on December 12, 2022.</w:t>
      </w:r>
    </w:p>
    <w:p w:rsidR="009907B7" w:rsidRPr="00B221E4" w:rsidRDefault="009907B7" w:rsidP="00380F7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B221E4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>Public Comment</w:t>
      </w:r>
      <w:r w:rsidR="0085351D" w:rsidRPr="00B221E4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A347AA" w:rsidRPr="00B221E4" w:rsidRDefault="00A347AA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>None.</w:t>
      </w:r>
    </w:p>
    <w:p w:rsidR="00B221E4" w:rsidRPr="00B221E4" w:rsidRDefault="00B221E4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885E11" w:rsidRDefault="00885E11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>Closing Remarks</w:t>
      </w:r>
      <w:r w:rsidR="0085351D" w:rsidRPr="00B221E4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380F79" w:rsidRPr="00B221E4" w:rsidRDefault="00380F79" w:rsidP="00380F7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>None.</w:t>
      </w:r>
    </w:p>
    <w:p w:rsidR="00885E11" w:rsidRPr="00B221E4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221E4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B221E4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 xml:space="preserve">Adjournment: </w:t>
      </w:r>
    </w:p>
    <w:p w:rsidR="00B50BA1" w:rsidRPr="00F15B4F" w:rsidRDefault="00402A23" w:rsidP="00FC39CE">
      <w:pPr>
        <w:spacing w:after="0" w:line="240" w:lineRule="auto"/>
        <w:rPr>
          <w:sz w:val="24"/>
          <w:szCs w:val="24"/>
        </w:rPr>
      </w:pPr>
      <w:r w:rsidRPr="00B221E4">
        <w:rPr>
          <w:rFonts w:eastAsia="Times New Roman" w:cs="Times New Roman"/>
          <w:bCs/>
          <w:sz w:val="24"/>
          <w:szCs w:val="24"/>
        </w:rPr>
        <w:t xml:space="preserve">Meeting </w:t>
      </w:r>
      <w:proofErr w:type="gramStart"/>
      <w:r w:rsidRPr="00B221E4">
        <w:rPr>
          <w:rFonts w:eastAsia="Times New Roman" w:cs="Times New Roman"/>
          <w:bCs/>
          <w:sz w:val="24"/>
          <w:szCs w:val="24"/>
        </w:rPr>
        <w:t>was adjourned</w:t>
      </w:r>
      <w:proofErr w:type="gramEnd"/>
      <w:r w:rsidRPr="00B221E4">
        <w:rPr>
          <w:rFonts w:eastAsia="Times New Roman" w:cs="Times New Roman"/>
          <w:bCs/>
          <w:sz w:val="24"/>
          <w:szCs w:val="24"/>
        </w:rPr>
        <w:t xml:space="preserve"> at </w:t>
      </w:r>
      <w:r w:rsidR="00FD4A69" w:rsidRPr="00B221E4">
        <w:rPr>
          <w:rFonts w:eastAsia="Times New Roman" w:cs="Times New Roman"/>
          <w:bCs/>
          <w:sz w:val="24"/>
          <w:szCs w:val="24"/>
        </w:rPr>
        <w:t>7:</w:t>
      </w:r>
      <w:r w:rsidR="00B221E4" w:rsidRPr="00B221E4">
        <w:rPr>
          <w:rFonts w:eastAsia="Times New Roman" w:cs="Times New Roman"/>
          <w:bCs/>
          <w:sz w:val="24"/>
          <w:szCs w:val="24"/>
        </w:rPr>
        <w:t>00</w:t>
      </w:r>
      <w:r w:rsidRPr="00B221E4">
        <w:rPr>
          <w:rFonts w:eastAsia="Times New Roman" w:cs="Times New Roman"/>
          <w:bCs/>
          <w:sz w:val="24"/>
          <w:szCs w:val="24"/>
        </w:rPr>
        <w:t xml:space="preserve"> pm.  </w:t>
      </w:r>
      <w:r w:rsidR="00B221E4" w:rsidRPr="00B221E4">
        <w:rPr>
          <w:rFonts w:eastAsia="Times New Roman" w:cs="Times New Roman"/>
          <w:bCs/>
          <w:sz w:val="24"/>
          <w:szCs w:val="24"/>
        </w:rPr>
        <w:t>Jason Warfel</w:t>
      </w:r>
      <w:r w:rsidR="00FC39CE" w:rsidRPr="00B221E4">
        <w:rPr>
          <w:rFonts w:eastAsia="Times New Roman" w:cs="Times New Roman"/>
          <w:color w:val="000000"/>
          <w:sz w:val="24"/>
          <w:szCs w:val="24"/>
        </w:rPr>
        <w:t xml:space="preserve"> made the motion, </w:t>
      </w:r>
      <w:r w:rsidR="00B221E4" w:rsidRPr="00B221E4">
        <w:rPr>
          <w:rFonts w:eastAsia="Times New Roman" w:cs="Times New Roman"/>
          <w:color w:val="000000"/>
          <w:sz w:val="24"/>
          <w:szCs w:val="24"/>
        </w:rPr>
        <w:t>Todd Beard</w:t>
      </w:r>
      <w:r w:rsidR="00FD4A69" w:rsidRPr="00B221E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C39CE" w:rsidRPr="00B221E4">
        <w:rPr>
          <w:rFonts w:eastAsia="Times New Roman" w:cs="Times New Roman"/>
          <w:color w:val="000000"/>
          <w:sz w:val="24"/>
          <w:szCs w:val="24"/>
        </w:rPr>
        <w:t>seconded.  Motion Carried.</w:t>
      </w:r>
      <w:r w:rsidR="00FC39CE" w:rsidRPr="00F15B4F">
        <w:rPr>
          <w:rFonts w:eastAsia="Times New Roman" w:cs="Times New Roman"/>
          <w:color w:val="000000"/>
          <w:sz w:val="24"/>
          <w:szCs w:val="24"/>
        </w:rPr>
        <w:t xml:space="preserve"> </w:t>
      </w:r>
    </w:p>
    <w:sectPr w:rsidR="00B50BA1" w:rsidRPr="00F1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11"/>
    <w:rsid w:val="00014990"/>
    <w:rsid w:val="00075208"/>
    <w:rsid w:val="000A21E0"/>
    <w:rsid w:val="000F294F"/>
    <w:rsid w:val="00105730"/>
    <w:rsid w:val="0015344C"/>
    <w:rsid w:val="00161FBD"/>
    <w:rsid w:val="001729EF"/>
    <w:rsid w:val="001869FC"/>
    <w:rsid w:val="001C2F28"/>
    <w:rsid w:val="001E2A3D"/>
    <w:rsid w:val="001E336B"/>
    <w:rsid w:val="00217E9D"/>
    <w:rsid w:val="0023434A"/>
    <w:rsid w:val="002573E9"/>
    <w:rsid w:val="002C3766"/>
    <w:rsid w:val="002D6774"/>
    <w:rsid w:val="0030317E"/>
    <w:rsid w:val="003273D6"/>
    <w:rsid w:val="00333B8A"/>
    <w:rsid w:val="0037767A"/>
    <w:rsid w:val="00380F79"/>
    <w:rsid w:val="00384077"/>
    <w:rsid w:val="00402A23"/>
    <w:rsid w:val="004249AE"/>
    <w:rsid w:val="00424DA8"/>
    <w:rsid w:val="004263ED"/>
    <w:rsid w:val="004512C0"/>
    <w:rsid w:val="00465195"/>
    <w:rsid w:val="004A677C"/>
    <w:rsid w:val="004E5DF0"/>
    <w:rsid w:val="0050471B"/>
    <w:rsid w:val="005260CC"/>
    <w:rsid w:val="0054268A"/>
    <w:rsid w:val="005575CF"/>
    <w:rsid w:val="005601AB"/>
    <w:rsid w:val="00584F96"/>
    <w:rsid w:val="00661367"/>
    <w:rsid w:val="0067091F"/>
    <w:rsid w:val="006B6FBC"/>
    <w:rsid w:val="007075F6"/>
    <w:rsid w:val="00725357"/>
    <w:rsid w:val="00771C3F"/>
    <w:rsid w:val="00774311"/>
    <w:rsid w:val="007A1029"/>
    <w:rsid w:val="007D0742"/>
    <w:rsid w:val="007E7BED"/>
    <w:rsid w:val="007F274A"/>
    <w:rsid w:val="008104D5"/>
    <w:rsid w:val="00812411"/>
    <w:rsid w:val="00826E5F"/>
    <w:rsid w:val="00833CCB"/>
    <w:rsid w:val="008433D1"/>
    <w:rsid w:val="0085351D"/>
    <w:rsid w:val="00885E11"/>
    <w:rsid w:val="00887C33"/>
    <w:rsid w:val="008A7469"/>
    <w:rsid w:val="008B55D1"/>
    <w:rsid w:val="008E7219"/>
    <w:rsid w:val="00911EA8"/>
    <w:rsid w:val="00976493"/>
    <w:rsid w:val="009907B7"/>
    <w:rsid w:val="00A347AA"/>
    <w:rsid w:val="00A44211"/>
    <w:rsid w:val="00AE337E"/>
    <w:rsid w:val="00B221E4"/>
    <w:rsid w:val="00B50BA1"/>
    <w:rsid w:val="00B8132C"/>
    <w:rsid w:val="00BA4295"/>
    <w:rsid w:val="00BF5687"/>
    <w:rsid w:val="00C464C5"/>
    <w:rsid w:val="00C57659"/>
    <w:rsid w:val="00C86622"/>
    <w:rsid w:val="00C95F56"/>
    <w:rsid w:val="00CD0C76"/>
    <w:rsid w:val="00CD534F"/>
    <w:rsid w:val="00D4717E"/>
    <w:rsid w:val="00D729E8"/>
    <w:rsid w:val="00DA1799"/>
    <w:rsid w:val="00DA56CF"/>
    <w:rsid w:val="00DC41D5"/>
    <w:rsid w:val="00DC4E39"/>
    <w:rsid w:val="00DE7A59"/>
    <w:rsid w:val="00E17878"/>
    <w:rsid w:val="00E36F1F"/>
    <w:rsid w:val="00E57687"/>
    <w:rsid w:val="00E656C4"/>
    <w:rsid w:val="00EB3C11"/>
    <w:rsid w:val="00ED5233"/>
    <w:rsid w:val="00F15B4F"/>
    <w:rsid w:val="00F4176B"/>
    <w:rsid w:val="00F67293"/>
    <w:rsid w:val="00F87821"/>
    <w:rsid w:val="00F9154A"/>
    <w:rsid w:val="00FA3BDA"/>
    <w:rsid w:val="00FC39CE"/>
    <w:rsid w:val="00FD4A69"/>
    <w:rsid w:val="00FD4AF3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8FCB"/>
  <w15:chartTrackingRefBased/>
  <w15:docId w15:val="{7EBD11EC-1496-4945-BDA2-9C3755B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9</cp:revision>
  <cp:lastPrinted>2021-06-21T14:01:00Z</cp:lastPrinted>
  <dcterms:created xsi:type="dcterms:W3CDTF">2022-06-13T17:47:00Z</dcterms:created>
  <dcterms:modified xsi:type="dcterms:W3CDTF">2022-09-20T19:34:00Z</dcterms:modified>
</cp:coreProperties>
</file>