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401F" w14:textId="77777777" w:rsidR="004114FE" w:rsidRPr="005E31BF" w:rsidRDefault="004114FE" w:rsidP="004114FE">
      <w:pPr>
        <w:spacing w:after="0" w:line="240" w:lineRule="auto"/>
        <w:jc w:val="center"/>
        <w:rPr>
          <w:b/>
          <w:color w:val="1F3864" w:themeColor="accent5" w:themeShade="80"/>
          <w:sz w:val="28"/>
          <w:szCs w:val="28"/>
        </w:rPr>
      </w:pPr>
      <w:r w:rsidRPr="005E31BF">
        <w:rPr>
          <w:b/>
          <w:color w:val="1F3864" w:themeColor="accent5" w:themeShade="80"/>
          <w:sz w:val="28"/>
          <w:szCs w:val="28"/>
        </w:rPr>
        <w:t>One-Stop Consortium of Local Workforce Innovation Area 23</w:t>
      </w:r>
    </w:p>
    <w:p w14:paraId="0268ECF6" w14:textId="77777777" w:rsidR="004114FE" w:rsidRPr="005E31BF" w:rsidRDefault="004114FE" w:rsidP="004114FE">
      <w:pPr>
        <w:spacing w:after="0" w:line="240" w:lineRule="auto"/>
        <w:jc w:val="center"/>
      </w:pPr>
    </w:p>
    <w:p w14:paraId="0E574B0C" w14:textId="77777777" w:rsidR="004114FE" w:rsidRPr="005E31BF" w:rsidRDefault="004114FE" w:rsidP="004114FE">
      <w:pPr>
        <w:spacing w:after="0" w:line="240" w:lineRule="auto"/>
        <w:jc w:val="center"/>
        <w:rPr>
          <w:sz w:val="24"/>
          <w:szCs w:val="24"/>
        </w:rPr>
      </w:pPr>
      <w:r w:rsidRPr="005E31BF">
        <w:rPr>
          <w:sz w:val="24"/>
          <w:szCs w:val="24"/>
        </w:rPr>
        <w:t>Meeting Minutes</w:t>
      </w:r>
    </w:p>
    <w:p w14:paraId="45E6CF3F" w14:textId="52009C84" w:rsidR="004114FE" w:rsidRPr="005E31BF" w:rsidRDefault="00334275" w:rsidP="004114FE">
      <w:pPr>
        <w:spacing w:after="0" w:line="240" w:lineRule="auto"/>
        <w:jc w:val="center"/>
        <w:rPr>
          <w:sz w:val="24"/>
          <w:szCs w:val="24"/>
        </w:rPr>
      </w:pPr>
      <w:r>
        <w:rPr>
          <w:sz w:val="24"/>
          <w:szCs w:val="24"/>
        </w:rPr>
        <w:t>June 17</w:t>
      </w:r>
      <w:r w:rsidR="00244B9F" w:rsidRPr="005E31BF">
        <w:rPr>
          <w:sz w:val="24"/>
          <w:szCs w:val="24"/>
        </w:rPr>
        <w:t>, 2024</w:t>
      </w:r>
    </w:p>
    <w:p w14:paraId="42A98418" w14:textId="77777777" w:rsidR="004114FE" w:rsidRPr="005E31BF" w:rsidRDefault="004114FE" w:rsidP="00EE2ED1">
      <w:pPr>
        <w:pStyle w:val="NormalWeb"/>
        <w:spacing w:before="0" w:beforeAutospacing="0" w:after="0" w:afterAutospacing="0"/>
        <w:rPr>
          <w:rFonts w:ascii="Calibri" w:hAnsi="Calibri"/>
          <w:b/>
          <w:bCs/>
          <w:color w:val="003366"/>
          <w:sz w:val="28"/>
          <w:szCs w:val="28"/>
        </w:rPr>
      </w:pPr>
    </w:p>
    <w:p w14:paraId="7C3D6F3F"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Welcome - Call to Order: </w:t>
      </w:r>
    </w:p>
    <w:p w14:paraId="5BE1BE9E" w14:textId="2E917918" w:rsidR="004114FE" w:rsidRPr="005E31BF" w:rsidRDefault="00EE2ED1" w:rsidP="00AB74D5">
      <w:pPr>
        <w:pStyle w:val="NormalWeb"/>
        <w:spacing w:before="0" w:beforeAutospacing="0" w:after="0" w:afterAutospacing="0"/>
        <w:ind w:left="432"/>
        <w:rPr>
          <w:rFonts w:ascii="Calibri" w:hAnsi="Calibri"/>
          <w:color w:val="000000"/>
        </w:rPr>
      </w:pPr>
      <w:r w:rsidRPr="005E31BF">
        <w:rPr>
          <w:rFonts w:ascii="Calibri" w:hAnsi="Calibri"/>
          <w:color w:val="000000"/>
        </w:rPr>
        <w:t xml:space="preserve">The regular meeting of the LWIA 23 Consortium Committee was called to order at </w:t>
      </w:r>
      <w:r w:rsidR="006A666A" w:rsidRPr="0065019D">
        <w:rPr>
          <w:rFonts w:ascii="Calibri" w:hAnsi="Calibri"/>
          <w:color w:val="000000"/>
        </w:rPr>
        <w:t>4:</w:t>
      </w:r>
      <w:r w:rsidR="0065019D" w:rsidRPr="0065019D">
        <w:rPr>
          <w:rFonts w:ascii="Calibri" w:hAnsi="Calibri"/>
          <w:color w:val="000000"/>
        </w:rPr>
        <w:t>04</w:t>
      </w:r>
      <w:r w:rsidR="001C30CC" w:rsidRPr="005E31BF">
        <w:rPr>
          <w:rFonts w:ascii="Calibri" w:hAnsi="Calibri"/>
          <w:color w:val="000000"/>
        </w:rPr>
        <w:t xml:space="preserve"> </w:t>
      </w:r>
      <w:r w:rsidR="00A606C1" w:rsidRPr="005E31BF">
        <w:rPr>
          <w:rFonts w:ascii="Calibri" w:hAnsi="Calibri"/>
          <w:color w:val="000000"/>
        </w:rPr>
        <w:t>p</w:t>
      </w:r>
      <w:r w:rsidRPr="005E31BF">
        <w:rPr>
          <w:rFonts w:ascii="Calibri" w:hAnsi="Calibri"/>
          <w:color w:val="000000"/>
        </w:rPr>
        <w:t>m on Monday</w:t>
      </w:r>
      <w:r w:rsidR="00631411" w:rsidRPr="005E31BF">
        <w:rPr>
          <w:rFonts w:ascii="Calibri" w:hAnsi="Calibri"/>
          <w:color w:val="000000"/>
        </w:rPr>
        <w:t xml:space="preserve">, </w:t>
      </w:r>
      <w:r w:rsidR="00334275">
        <w:rPr>
          <w:rFonts w:ascii="Calibri" w:hAnsi="Calibri"/>
          <w:color w:val="000000"/>
        </w:rPr>
        <w:t>June 17</w:t>
      </w:r>
      <w:r w:rsidR="00244B9F" w:rsidRPr="005E31BF">
        <w:rPr>
          <w:rFonts w:ascii="Calibri" w:hAnsi="Calibri"/>
          <w:color w:val="000000"/>
        </w:rPr>
        <w:t>, 2024</w:t>
      </w:r>
      <w:r w:rsidRPr="005E31BF">
        <w:rPr>
          <w:rFonts w:ascii="Calibri" w:hAnsi="Calibri"/>
          <w:color w:val="000000"/>
        </w:rPr>
        <w:t xml:space="preserve"> by</w:t>
      </w:r>
      <w:r w:rsidR="00FF448B" w:rsidRPr="005E31BF">
        <w:rPr>
          <w:rFonts w:ascii="Calibri" w:hAnsi="Calibri"/>
          <w:color w:val="000000"/>
        </w:rPr>
        <w:t xml:space="preserve"> </w:t>
      </w:r>
      <w:r w:rsidR="000D6B7E" w:rsidRPr="005E31BF">
        <w:rPr>
          <w:rFonts w:ascii="Calibri" w:hAnsi="Calibri"/>
          <w:color w:val="000000"/>
        </w:rPr>
        <w:t xml:space="preserve">Kevin </w:t>
      </w:r>
      <w:proofErr w:type="spellStart"/>
      <w:r w:rsidR="000D6B7E" w:rsidRPr="005E31BF">
        <w:rPr>
          <w:rFonts w:ascii="Calibri" w:hAnsi="Calibri"/>
          <w:color w:val="000000"/>
        </w:rPr>
        <w:t>Bushur</w:t>
      </w:r>
      <w:proofErr w:type="spellEnd"/>
      <w:r w:rsidR="00AB74D5" w:rsidRPr="005E31BF">
        <w:rPr>
          <w:rFonts w:ascii="Calibri" w:hAnsi="Calibri"/>
          <w:color w:val="000000"/>
        </w:rPr>
        <w:t>.</w:t>
      </w:r>
    </w:p>
    <w:p w14:paraId="7E5AA19D" w14:textId="77777777" w:rsidR="00B543FF" w:rsidRPr="005E31BF" w:rsidRDefault="00B543FF" w:rsidP="00AB74D5">
      <w:pPr>
        <w:pStyle w:val="NormalWeb"/>
        <w:spacing w:before="0" w:beforeAutospacing="0" w:after="0" w:afterAutospacing="0"/>
        <w:ind w:left="432"/>
        <w:rPr>
          <w:b/>
        </w:rPr>
      </w:pPr>
    </w:p>
    <w:p w14:paraId="75F70BA7" w14:textId="77777777" w:rsidR="00B543FF" w:rsidRPr="005E31BF" w:rsidRDefault="004114FE" w:rsidP="004114FE">
      <w:pPr>
        <w:spacing w:after="0" w:line="240" w:lineRule="auto"/>
        <w:rPr>
          <w:color w:val="1F4E79" w:themeColor="accent1" w:themeShade="80"/>
          <w:sz w:val="28"/>
          <w:szCs w:val="28"/>
        </w:rPr>
      </w:pPr>
      <w:r w:rsidRPr="005E31BF">
        <w:rPr>
          <w:b/>
          <w:color w:val="1F3864" w:themeColor="accent5" w:themeShade="80"/>
          <w:sz w:val="28"/>
          <w:szCs w:val="28"/>
        </w:rPr>
        <w:t>Members Present</w:t>
      </w:r>
      <w:r w:rsidRPr="005E31BF">
        <w:rPr>
          <w:b/>
          <w:color w:val="1F4E79" w:themeColor="accent1" w:themeShade="80"/>
          <w:sz w:val="28"/>
          <w:szCs w:val="28"/>
        </w:rPr>
        <w:t>:</w:t>
      </w:r>
      <w:r w:rsidRPr="005E31BF">
        <w:rPr>
          <w:color w:val="1F4E79" w:themeColor="accent1" w:themeShade="80"/>
          <w:sz w:val="28"/>
          <w:szCs w:val="28"/>
        </w:rPr>
        <w:t xml:space="preserve"> </w:t>
      </w:r>
      <w:r w:rsidR="00AB74D5" w:rsidRPr="005E31BF">
        <w:rPr>
          <w:color w:val="1F4E79" w:themeColor="accent1" w:themeShade="80"/>
          <w:sz w:val="28"/>
          <w:szCs w:val="28"/>
        </w:rPr>
        <w:t xml:space="preserve"> </w:t>
      </w:r>
    </w:p>
    <w:p w14:paraId="2186FD2E" w14:textId="2B19603A" w:rsidR="007C7A51" w:rsidRPr="005E31BF" w:rsidRDefault="007C7A51" w:rsidP="007C7A51">
      <w:pPr>
        <w:spacing w:after="0" w:line="240" w:lineRule="auto"/>
        <w:ind w:left="450"/>
        <w:rPr>
          <w:sz w:val="24"/>
          <w:szCs w:val="24"/>
        </w:rPr>
      </w:pPr>
      <w:proofErr w:type="spellStart"/>
      <w:r w:rsidRPr="005E31BF">
        <w:rPr>
          <w:sz w:val="24"/>
          <w:szCs w:val="24"/>
        </w:rPr>
        <w:t>Gareld</w:t>
      </w:r>
      <w:proofErr w:type="spellEnd"/>
      <w:r w:rsidRPr="005E31BF">
        <w:rPr>
          <w:sz w:val="24"/>
          <w:szCs w:val="24"/>
        </w:rPr>
        <w:t xml:space="preserve"> </w:t>
      </w:r>
      <w:proofErr w:type="spellStart"/>
      <w:r w:rsidRPr="005E31BF">
        <w:rPr>
          <w:sz w:val="24"/>
          <w:szCs w:val="24"/>
        </w:rPr>
        <w:t>Bilyew</w:t>
      </w:r>
      <w:proofErr w:type="spellEnd"/>
      <w:r w:rsidRPr="005E31BF">
        <w:rPr>
          <w:sz w:val="24"/>
          <w:szCs w:val="24"/>
        </w:rPr>
        <w:t xml:space="preserve">, Casey </w:t>
      </w:r>
      <w:proofErr w:type="spellStart"/>
      <w:r w:rsidRPr="005E31BF">
        <w:rPr>
          <w:sz w:val="24"/>
          <w:szCs w:val="24"/>
        </w:rPr>
        <w:t>Burgholzer</w:t>
      </w:r>
      <w:proofErr w:type="spellEnd"/>
      <w:r w:rsidR="0065019D">
        <w:rPr>
          <w:sz w:val="24"/>
          <w:szCs w:val="24"/>
        </w:rPr>
        <w:t xml:space="preserve"> (video)</w:t>
      </w:r>
      <w:r w:rsidRPr="005E31BF">
        <w:rPr>
          <w:sz w:val="24"/>
          <w:szCs w:val="24"/>
        </w:rPr>
        <w:t xml:space="preserve">, </w:t>
      </w:r>
      <w:r w:rsidR="000D6B7E" w:rsidRPr="005E31BF">
        <w:rPr>
          <w:sz w:val="24"/>
          <w:szCs w:val="24"/>
        </w:rPr>
        <w:t xml:space="preserve">Kevin </w:t>
      </w:r>
      <w:proofErr w:type="spellStart"/>
      <w:r w:rsidR="000D6B7E" w:rsidRPr="005E31BF">
        <w:rPr>
          <w:sz w:val="24"/>
          <w:szCs w:val="24"/>
        </w:rPr>
        <w:t>Bushur</w:t>
      </w:r>
      <w:proofErr w:type="spellEnd"/>
      <w:r w:rsidR="000D6B7E" w:rsidRPr="005E31BF">
        <w:rPr>
          <w:sz w:val="24"/>
          <w:szCs w:val="24"/>
        </w:rPr>
        <w:t>,</w:t>
      </w:r>
      <w:r w:rsidR="00970004" w:rsidRPr="005E31BF">
        <w:rPr>
          <w:sz w:val="24"/>
          <w:szCs w:val="24"/>
        </w:rPr>
        <w:t xml:space="preserve"> </w:t>
      </w:r>
      <w:r w:rsidR="00C4601D" w:rsidRPr="005E31BF">
        <w:rPr>
          <w:sz w:val="24"/>
          <w:szCs w:val="24"/>
        </w:rPr>
        <w:t>Kelly Denton</w:t>
      </w:r>
      <w:r w:rsidR="00334275">
        <w:rPr>
          <w:sz w:val="24"/>
          <w:szCs w:val="24"/>
        </w:rPr>
        <w:t xml:space="preserve"> (Elaine </w:t>
      </w:r>
      <w:proofErr w:type="spellStart"/>
      <w:r w:rsidR="00334275">
        <w:rPr>
          <w:sz w:val="24"/>
          <w:szCs w:val="24"/>
        </w:rPr>
        <w:t>Nuding</w:t>
      </w:r>
      <w:proofErr w:type="spellEnd"/>
      <w:r w:rsidR="00334275">
        <w:rPr>
          <w:sz w:val="24"/>
          <w:szCs w:val="24"/>
        </w:rPr>
        <w:t>)</w:t>
      </w:r>
      <w:r w:rsidRPr="005E31BF">
        <w:rPr>
          <w:sz w:val="24"/>
          <w:szCs w:val="24"/>
        </w:rPr>
        <w:t xml:space="preserve">, </w:t>
      </w:r>
      <w:proofErr w:type="spellStart"/>
      <w:r w:rsidR="00D34EE8" w:rsidRPr="005E31BF">
        <w:rPr>
          <w:sz w:val="24"/>
          <w:szCs w:val="24"/>
        </w:rPr>
        <w:t>Carolynne</w:t>
      </w:r>
      <w:proofErr w:type="spellEnd"/>
      <w:r w:rsidR="00D34EE8" w:rsidRPr="005E31BF">
        <w:rPr>
          <w:sz w:val="24"/>
          <w:szCs w:val="24"/>
        </w:rPr>
        <w:t xml:space="preserve"> Jorgenson</w:t>
      </w:r>
      <w:r w:rsidR="0065019D">
        <w:rPr>
          <w:sz w:val="24"/>
          <w:szCs w:val="24"/>
        </w:rPr>
        <w:t xml:space="preserve"> (video)</w:t>
      </w:r>
      <w:r w:rsidR="00D34EE8" w:rsidRPr="005E31BF">
        <w:rPr>
          <w:sz w:val="24"/>
          <w:szCs w:val="24"/>
        </w:rPr>
        <w:t xml:space="preserve">, </w:t>
      </w:r>
      <w:r w:rsidR="00970004" w:rsidRPr="005E31BF">
        <w:rPr>
          <w:sz w:val="24"/>
          <w:szCs w:val="24"/>
        </w:rPr>
        <w:t xml:space="preserve">Nancy Purdy, Chris </w:t>
      </w:r>
      <w:proofErr w:type="spellStart"/>
      <w:r w:rsidR="00970004" w:rsidRPr="005E31BF">
        <w:rPr>
          <w:sz w:val="24"/>
          <w:szCs w:val="24"/>
        </w:rPr>
        <w:t>Strohl</w:t>
      </w:r>
      <w:proofErr w:type="spellEnd"/>
      <w:r w:rsidR="000D6B7E" w:rsidRPr="005E31BF">
        <w:rPr>
          <w:sz w:val="24"/>
          <w:szCs w:val="24"/>
        </w:rPr>
        <w:t xml:space="preserve"> </w:t>
      </w:r>
    </w:p>
    <w:p w14:paraId="52AB9CC2" w14:textId="77777777" w:rsidR="004114FE" w:rsidRPr="005E31BF" w:rsidRDefault="004114FE" w:rsidP="00B543FF">
      <w:pPr>
        <w:spacing w:after="0" w:line="240" w:lineRule="auto"/>
        <w:ind w:left="450"/>
        <w:rPr>
          <w:sz w:val="24"/>
          <w:szCs w:val="24"/>
        </w:rPr>
      </w:pPr>
    </w:p>
    <w:p w14:paraId="1CA9B085" w14:textId="1E8BA3D6" w:rsidR="00B543FF" w:rsidRPr="005E31BF" w:rsidRDefault="004114FE" w:rsidP="00AB74D5">
      <w:pPr>
        <w:spacing w:after="0" w:line="240" w:lineRule="auto"/>
        <w:rPr>
          <w:sz w:val="24"/>
          <w:szCs w:val="24"/>
        </w:rPr>
      </w:pPr>
      <w:r w:rsidRPr="005E31BF">
        <w:rPr>
          <w:b/>
          <w:color w:val="1F3864" w:themeColor="accent5" w:themeShade="80"/>
          <w:sz w:val="28"/>
          <w:szCs w:val="28"/>
        </w:rPr>
        <w:t>Members Absent:</w:t>
      </w:r>
      <w:r w:rsidRPr="005E31BF">
        <w:rPr>
          <w:color w:val="1F3864" w:themeColor="accent5" w:themeShade="80"/>
          <w:sz w:val="28"/>
          <w:szCs w:val="28"/>
        </w:rPr>
        <w:t xml:space="preserve"> </w:t>
      </w:r>
      <w:r w:rsidR="001C30CC" w:rsidRPr="005E31BF">
        <w:rPr>
          <w:color w:val="1F3864" w:themeColor="accent5" w:themeShade="80"/>
          <w:sz w:val="28"/>
          <w:szCs w:val="28"/>
        </w:rPr>
        <w:t xml:space="preserve"> </w:t>
      </w:r>
      <w:r w:rsidR="0065019D">
        <w:rPr>
          <w:sz w:val="24"/>
          <w:szCs w:val="24"/>
        </w:rPr>
        <w:t>Rob Jackman</w:t>
      </w:r>
    </w:p>
    <w:p w14:paraId="34E5A354" w14:textId="77777777" w:rsidR="00886C6B" w:rsidRPr="005E31BF" w:rsidRDefault="00886C6B" w:rsidP="00B543FF">
      <w:pPr>
        <w:spacing w:after="0" w:line="240" w:lineRule="auto"/>
        <w:ind w:left="450"/>
        <w:rPr>
          <w:sz w:val="24"/>
          <w:szCs w:val="24"/>
        </w:rPr>
      </w:pPr>
    </w:p>
    <w:p w14:paraId="68B78C27" w14:textId="77777777" w:rsidR="00B929B2" w:rsidRPr="005E31BF" w:rsidRDefault="004114FE" w:rsidP="001359C3">
      <w:pPr>
        <w:spacing w:after="0" w:line="240" w:lineRule="auto"/>
        <w:rPr>
          <w:color w:val="1F3864" w:themeColor="accent5" w:themeShade="80"/>
          <w:sz w:val="28"/>
          <w:szCs w:val="28"/>
        </w:rPr>
      </w:pPr>
      <w:r w:rsidRPr="005E31BF">
        <w:rPr>
          <w:b/>
          <w:color w:val="1F3864" w:themeColor="accent5" w:themeShade="80"/>
          <w:sz w:val="28"/>
          <w:szCs w:val="28"/>
        </w:rPr>
        <w:t>Others Present:</w:t>
      </w:r>
      <w:r w:rsidRPr="005E31BF">
        <w:rPr>
          <w:color w:val="1F3864" w:themeColor="accent5" w:themeShade="80"/>
          <w:sz w:val="28"/>
          <w:szCs w:val="28"/>
        </w:rPr>
        <w:t xml:space="preserve"> </w:t>
      </w:r>
      <w:r w:rsidR="001359C3" w:rsidRPr="005E31BF">
        <w:rPr>
          <w:color w:val="1F3864" w:themeColor="accent5" w:themeShade="80"/>
          <w:sz w:val="28"/>
          <w:szCs w:val="28"/>
        </w:rPr>
        <w:t xml:space="preserve">  </w:t>
      </w:r>
    </w:p>
    <w:p w14:paraId="6488AEAC" w14:textId="166CD69C" w:rsidR="00DF1D0E" w:rsidRPr="005E31BF" w:rsidRDefault="00B065D0" w:rsidP="00B929B2">
      <w:pPr>
        <w:spacing w:after="0" w:line="240" w:lineRule="auto"/>
        <w:ind w:left="450"/>
        <w:rPr>
          <w:sz w:val="24"/>
          <w:szCs w:val="24"/>
        </w:rPr>
      </w:pPr>
      <w:r w:rsidRPr="005E31BF">
        <w:rPr>
          <w:sz w:val="24"/>
          <w:szCs w:val="24"/>
        </w:rPr>
        <w:t xml:space="preserve">Jamie Corda </w:t>
      </w:r>
      <w:proofErr w:type="spellStart"/>
      <w:r w:rsidRPr="005E31BF">
        <w:rPr>
          <w:sz w:val="24"/>
          <w:szCs w:val="24"/>
        </w:rPr>
        <w:t>Hadjaoui</w:t>
      </w:r>
      <w:proofErr w:type="spellEnd"/>
      <w:r w:rsidRPr="005E31BF">
        <w:rPr>
          <w:sz w:val="24"/>
          <w:szCs w:val="24"/>
        </w:rPr>
        <w:t xml:space="preserve">, </w:t>
      </w:r>
      <w:r w:rsidR="000A7F0A" w:rsidRPr="005E31BF">
        <w:rPr>
          <w:sz w:val="24"/>
          <w:szCs w:val="24"/>
        </w:rPr>
        <w:t>Debbie Whitacre</w:t>
      </w:r>
      <w:r w:rsidR="00C4580A" w:rsidRPr="005E31BF">
        <w:rPr>
          <w:sz w:val="24"/>
          <w:szCs w:val="24"/>
        </w:rPr>
        <w:t>,</w:t>
      </w:r>
      <w:r w:rsidR="00B83123" w:rsidRPr="005E31BF">
        <w:rPr>
          <w:sz w:val="24"/>
          <w:szCs w:val="24"/>
        </w:rPr>
        <w:t xml:space="preserve"> </w:t>
      </w:r>
      <w:r w:rsidR="0065019D">
        <w:rPr>
          <w:sz w:val="24"/>
          <w:szCs w:val="24"/>
        </w:rPr>
        <w:t>Kala Lambert (video), Carol Tracy, Mandy Bernard (video), Joy Fitts</w:t>
      </w:r>
    </w:p>
    <w:p w14:paraId="6AA1FC03" w14:textId="77777777" w:rsidR="004114FE" w:rsidRPr="005E31BF" w:rsidRDefault="004114FE" w:rsidP="0022768B">
      <w:pPr>
        <w:spacing w:after="0" w:line="240" w:lineRule="auto"/>
        <w:ind w:left="450"/>
        <w:rPr>
          <w:rFonts w:ascii="Calibri" w:hAnsi="Calibri"/>
          <w:color w:val="000000"/>
          <w:sz w:val="24"/>
          <w:szCs w:val="24"/>
        </w:rPr>
      </w:pPr>
    </w:p>
    <w:p w14:paraId="634DDEC5"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Approval of Minutes </w:t>
      </w:r>
    </w:p>
    <w:p w14:paraId="3D682A0C" w14:textId="4604E770" w:rsidR="007C7A51" w:rsidRPr="005E31BF" w:rsidRDefault="007C7A51" w:rsidP="007C7A51">
      <w:pPr>
        <w:spacing w:after="0" w:line="240" w:lineRule="auto"/>
        <w:ind w:left="450"/>
        <w:rPr>
          <w:rFonts w:ascii="Calibri" w:eastAsia="Times New Roman" w:hAnsi="Calibri" w:cs="Times New Roman"/>
          <w:sz w:val="24"/>
          <w:szCs w:val="24"/>
        </w:rPr>
      </w:pPr>
      <w:r w:rsidRPr="005E31BF">
        <w:rPr>
          <w:rFonts w:ascii="Calibri" w:eastAsia="Times New Roman" w:hAnsi="Calibri" w:cs="Times New Roman"/>
          <w:sz w:val="24"/>
          <w:szCs w:val="24"/>
        </w:rPr>
        <w:t xml:space="preserve">There were no questions or concerns after reviewing the </w:t>
      </w:r>
      <w:r w:rsidR="008A501C">
        <w:rPr>
          <w:rFonts w:ascii="Calibri" w:eastAsia="Times New Roman" w:hAnsi="Calibri" w:cs="Times New Roman"/>
          <w:sz w:val="24"/>
          <w:szCs w:val="24"/>
        </w:rPr>
        <w:t>March</w:t>
      </w:r>
      <w:r w:rsidR="00D34EE8" w:rsidRPr="005E31BF">
        <w:rPr>
          <w:rFonts w:ascii="Calibri" w:eastAsia="Times New Roman" w:hAnsi="Calibri" w:cs="Times New Roman"/>
          <w:sz w:val="24"/>
          <w:szCs w:val="24"/>
        </w:rPr>
        <w:t xml:space="preserve"> </w:t>
      </w:r>
      <w:r w:rsidRPr="005E31BF">
        <w:rPr>
          <w:rFonts w:ascii="Calibri" w:eastAsia="Times New Roman" w:hAnsi="Calibri" w:cs="Times New Roman"/>
          <w:sz w:val="24"/>
          <w:szCs w:val="24"/>
        </w:rPr>
        <w:t>minutes</w:t>
      </w:r>
      <w:r w:rsidR="00970004" w:rsidRPr="005E31BF">
        <w:rPr>
          <w:rFonts w:ascii="Calibri" w:eastAsia="Times New Roman" w:hAnsi="Calibri" w:cs="Times New Roman"/>
          <w:sz w:val="24"/>
          <w:szCs w:val="24"/>
        </w:rPr>
        <w:t xml:space="preserve">.  </w:t>
      </w:r>
      <w:proofErr w:type="spellStart"/>
      <w:r w:rsidR="0065019D">
        <w:rPr>
          <w:rFonts w:ascii="Calibri" w:eastAsia="Times New Roman" w:hAnsi="Calibri" w:cs="Times New Roman"/>
          <w:sz w:val="24"/>
          <w:szCs w:val="24"/>
        </w:rPr>
        <w:t>Gareld</w:t>
      </w:r>
      <w:proofErr w:type="spellEnd"/>
      <w:r w:rsidR="0065019D">
        <w:rPr>
          <w:rFonts w:ascii="Calibri" w:eastAsia="Times New Roman" w:hAnsi="Calibri" w:cs="Times New Roman"/>
          <w:sz w:val="24"/>
          <w:szCs w:val="24"/>
        </w:rPr>
        <w:t xml:space="preserve"> </w:t>
      </w:r>
      <w:proofErr w:type="spellStart"/>
      <w:r w:rsidR="0065019D">
        <w:rPr>
          <w:rFonts w:ascii="Calibri" w:eastAsia="Times New Roman" w:hAnsi="Calibri" w:cs="Times New Roman"/>
          <w:sz w:val="24"/>
          <w:szCs w:val="24"/>
        </w:rPr>
        <w:t>Bilyew</w:t>
      </w:r>
      <w:proofErr w:type="spellEnd"/>
      <w:r w:rsidR="00B83123" w:rsidRPr="005E31BF">
        <w:rPr>
          <w:rFonts w:ascii="Calibri" w:eastAsia="Times New Roman" w:hAnsi="Calibri" w:cs="Times New Roman"/>
          <w:sz w:val="24"/>
          <w:szCs w:val="24"/>
        </w:rPr>
        <w:t xml:space="preserve"> </w:t>
      </w:r>
      <w:r w:rsidR="00C4580A" w:rsidRPr="005E31BF">
        <w:rPr>
          <w:rFonts w:ascii="Calibri" w:eastAsia="Times New Roman" w:hAnsi="Calibri" w:cs="Times New Roman"/>
          <w:sz w:val="24"/>
          <w:szCs w:val="24"/>
        </w:rPr>
        <w:t>mad</w:t>
      </w:r>
      <w:r w:rsidRPr="005E31BF">
        <w:rPr>
          <w:rFonts w:ascii="Calibri" w:eastAsia="Times New Roman" w:hAnsi="Calibri" w:cs="Times New Roman"/>
          <w:sz w:val="24"/>
          <w:szCs w:val="24"/>
        </w:rPr>
        <w:t xml:space="preserve">e a motion to approve the minutes </w:t>
      </w:r>
      <w:r w:rsidR="00D34EE8" w:rsidRPr="005E31BF">
        <w:rPr>
          <w:rFonts w:ascii="Calibri" w:eastAsia="Times New Roman" w:hAnsi="Calibri" w:cs="Times New Roman"/>
          <w:sz w:val="24"/>
          <w:szCs w:val="24"/>
        </w:rPr>
        <w:t>a</w:t>
      </w:r>
      <w:r w:rsidRPr="005E31BF">
        <w:rPr>
          <w:rFonts w:ascii="Calibri" w:eastAsia="Times New Roman" w:hAnsi="Calibri" w:cs="Times New Roman"/>
          <w:sz w:val="24"/>
          <w:szCs w:val="24"/>
        </w:rPr>
        <w:t>nd</w:t>
      </w:r>
      <w:r w:rsidR="00970004" w:rsidRPr="005E31BF">
        <w:rPr>
          <w:rFonts w:ascii="Calibri" w:eastAsia="Times New Roman" w:hAnsi="Calibri" w:cs="Times New Roman"/>
          <w:sz w:val="24"/>
          <w:szCs w:val="24"/>
        </w:rPr>
        <w:t xml:space="preserve"> </w:t>
      </w:r>
      <w:r w:rsidR="0065019D">
        <w:rPr>
          <w:rFonts w:ascii="Calibri" w:eastAsia="Times New Roman" w:hAnsi="Calibri" w:cs="Times New Roman"/>
          <w:sz w:val="24"/>
          <w:szCs w:val="24"/>
        </w:rPr>
        <w:t xml:space="preserve">Chris </w:t>
      </w:r>
      <w:proofErr w:type="spellStart"/>
      <w:r w:rsidR="0065019D">
        <w:rPr>
          <w:rFonts w:ascii="Calibri" w:eastAsia="Times New Roman" w:hAnsi="Calibri" w:cs="Times New Roman"/>
          <w:sz w:val="24"/>
          <w:szCs w:val="24"/>
        </w:rPr>
        <w:t>Strohl</w:t>
      </w:r>
      <w:proofErr w:type="spellEnd"/>
      <w:r w:rsidR="00B83123" w:rsidRPr="005E31BF">
        <w:rPr>
          <w:rFonts w:ascii="Calibri" w:eastAsia="Times New Roman" w:hAnsi="Calibri" w:cs="Times New Roman"/>
          <w:sz w:val="24"/>
          <w:szCs w:val="24"/>
        </w:rPr>
        <w:t xml:space="preserve"> </w:t>
      </w:r>
      <w:r w:rsidRPr="005E31BF">
        <w:rPr>
          <w:rFonts w:ascii="Calibri" w:eastAsia="Times New Roman" w:hAnsi="Calibri" w:cs="Times New Roman"/>
          <w:sz w:val="24"/>
          <w:szCs w:val="24"/>
        </w:rPr>
        <w:t xml:space="preserve">seconded.  Motion Carried.  </w:t>
      </w:r>
    </w:p>
    <w:p w14:paraId="6021D936" w14:textId="77777777" w:rsidR="007C7A51" w:rsidRPr="005E31BF" w:rsidRDefault="007C7A51" w:rsidP="007C7A51">
      <w:pPr>
        <w:spacing w:after="0" w:line="240" w:lineRule="auto"/>
        <w:ind w:left="450"/>
        <w:rPr>
          <w:rFonts w:ascii="Calibri" w:eastAsia="Times New Roman" w:hAnsi="Calibri" w:cs="Times New Roman"/>
          <w:sz w:val="24"/>
          <w:szCs w:val="24"/>
        </w:rPr>
      </w:pPr>
    </w:p>
    <w:p w14:paraId="0D96D811"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Conflict of Interest Disclosure </w:t>
      </w:r>
    </w:p>
    <w:p w14:paraId="6EEBC9C8" w14:textId="77777777" w:rsidR="00EE2ED1" w:rsidRPr="005E31BF" w:rsidRDefault="00C85E81" w:rsidP="00EE2ED1">
      <w:pPr>
        <w:pStyle w:val="NormalWeb"/>
        <w:spacing w:before="0" w:beforeAutospacing="0" w:after="0" w:afterAutospacing="0"/>
        <w:ind w:left="432"/>
        <w:rPr>
          <w:rFonts w:ascii="Calibri" w:hAnsi="Calibri"/>
          <w:color w:val="000000"/>
        </w:rPr>
      </w:pPr>
      <w:r w:rsidRPr="005E31BF">
        <w:rPr>
          <w:rFonts w:ascii="Calibri" w:hAnsi="Calibri"/>
          <w:color w:val="000000"/>
        </w:rPr>
        <w:t>No conflicts were disclosed.</w:t>
      </w:r>
      <w:r w:rsidR="00EE2ED1" w:rsidRPr="005E31BF">
        <w:rPr>
          <w:rFonts w:ascii="Calibri" w:hAnsi="Calibri"/>
          <w:color w:val="000000"/>
        </w:rPr>
        <w:t> </w:t>
      </w:r>
    </w:p>
    <w:p w14:paraId="66A8F40A" w14:textId="77777777" w:rsidR="00EE2ED1" w:rsidRPr="005E31BF" w:rsidRDefault="00EE2ED1" w:rsidP="00EE2ED1">
      <w:pPr>
        <w:pStyle w:val="NormalWeb"/>
        <w:spacing w:before="0" w:beforeAutospacing="0" w:after="0" w:afterAutospacing="0"/>
        <w:ind w:left="432"/>
        <w:rPr>
          <w:rFonts w:ascii="Calibri" w:hAnsi="Calibri"/>
          <w:color w:val="000000"/>
          <w:sz w:val="22"/>
          <w:szCs w:val="22"/>
        </w:rPr>
      </w:pPr>
      <w:r w:rsidRPr="005E31BF">
        <w:rPr>
          <w:rFonts w:ascii="Calibri" w:hAnsi="Calibri"/>
          <w:color w:val="000000"/>
          <w:sz w:val="22"/>
          <w:szCs w:val="22"/>
        </w:rPr>
        <w:t> </w:t>
      </w:r>
    </w:p>
    <w:p w14:paraId="7AA72388" w14:textId="77777777" w:rsidR="00B065D0" w:rsidRPr="005E31BF" w:rsidRDefault="00B065D0" w:rsidP="00B065D0">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Agency Training</w:t>
      </w:r>
    </w:p>
    <w:p w14:paraId="2F768A02" w14:textId="543FBEFA" w:rsidR="00A1215A" w:rsidRDefault="008A501C" w:rsidP="001359C3">
      <w:pPr>
        <w:pStyle w:val="NormalWeb"/>
        <w:spacing w:before="0" w:beforeAutospacing="0" w:after="0" w:afterAutospacing="0"/>
        <w:ind w:left="450"/>
        <w:rPr>
          <w:rFonts w:ascii="Calibri" w:hAnsi="Calibri"/>
        </w:rPr>
      </w:pPr>
      <w:r>
        <w:rPr>
          <w:rFonts w:ascii="Calibri" w:hAnsi="Calibri"/>
        </w:rPr>
        <w:t xml:space="preserve">Carol Tracy from </w:t>
      </w:r>
      <w:proofErr w:type="spellStart"/>
      <w:r>
        <w:rPr>
          <w:rFonts w:ascii="Calibri" w:hAnsi="Calibri"/>
        </w:rPr>
        <w:t>Embarras</w:t>
      </w:r>
      <w:proofErr w:type="spellEnd"/>
      <w:r>
        <w:rPr>
          <w:rFonts w:ascii="Calibri" w:hAnsi="Calibri"/>
        </w:rPr>
        <w:t xml:space="preserve"> River Basin Agency </w:t>
      </w:r>
      <w:r w:rsidR="0065019D">
        <w:rPr>
          <w:rFonts w:ascii="Calibri" w:hAnsi="Calibri"/>
        </w:rPr>
        <w:t>(ERBA) discussed all the ways ERBA helps low-income individuals gain self-sufficiency.  They provide similar programs as CEFS but for different counties.  They currently serve nine counties with ten offices and four senior center locations a</w:t>
      </w:r>
      <w:r w:rsidR="00693A2E">
        <w:rPr>
          <w:rFonts w:ascii="Calibri" w:hAnsi="Calibri"/>
        </w:rPr>
        <w:t>s well as</w:t>
      </w:r>
      <w:r w:rsidR="0065019D">
        <w:rPr>
          <w:rFonts w:ascii="Calibri" w:hAnsi="Calibri"/>
        </w:rPr>
        <w:t xml:space="preserve"> two food pantries.  They have a variety of programs, including but not limited to:  Head Start; CSBG assistance </w:t>
      </w:r>
      <w:r w:rsidR="000B14D1">
        <w:rPr>
          <w:rFonts w:ascii="Calibri" w:hAnsi="Calibri"/>
        </w:rPr>
        <w:t xml:space="preserve">with a big </w:t>
      </w:r>
      <w:r w:rsidR="0065019D">
        <w:rPr>
          <w:rFonts w:ascii="Calibri" w:hAnsi="Calibri"/>
        </w:rPr>
        <w:t>focus currently on car repairs and dental work; rent and utility assistance; doctor appointment transportation assistance; extracurricular program assistance; and training assistance for short-term programs such as CDL or C</w:t>
      </w:r>
      <w:r w:rsidR="00AE4739">
        <w:rPr>
          <w:rFonts w:ascii="Calibri" w:hAnsi="Calibri"/>
        </w:rPr>
        <w:t>NA</w:t>
      </w:r>
      <w:r w:rsidR="0065019D">
        <w:rPr>
          <w:rFonts w:ascii="Calibri" w:hAnsi="Calibri"/>
        </w:rPr>
        <w:t xml:space="preserve"> but will</w:t>
      </w:r>
      <w:r w:rsidR="000B14D1">
        <w:rPr>
          <w:rFonts w:ascii="Calibri" w:hAnsi="Calibri"/>
        </w:rPr>
        <w:t>ing to</w:t>
      </w:r>
      <w:r w:rsidR="0065019D">
        <w:rPr>
          <w:rFonts w:ascii="Calibri" w:hAnsi="Calibri"/>
        </w:rPr>
        <w:t xml:space="preserve"> take other career programs into consideration.</w:t>
      </w:r>
    </w:p>
    <w:p w14:paraId="1F88F631" w14:textId="6459684D" w:rsidR="008A501C" w:rsidRDefault="008A501C" w:rsidP="001359C3">
      <w:pPr>
        <w:pStyle w:val="NormalWeb"/>
        <w:spacing w:before="0" w:beforeAutospacing="0" w:after="0" w:afterAutospacing="0"/>
        <w:ind w:left="450"/>
        <w:rPr>
          <w:rFonts w:ascii="Calibri" w:hAnsi="Calibri"/>
        </w:rPr>
      </w:pPr>
    </w:p>
    <w:p w14:paraId="34A80968" w14:textId="6B5AD4EB" w:rsidR="008A501C" w:rsidRPr="005E31BF" w:rsidRDefault="008A501C" w:rsidP="008A501C">
      <w:pPr>
        <w:pStyle w:val="NormalWeb"/>
        <w:spacing w:before="0" w:beforeAutospacing="0" w:after="0" w:afterAutospacing="0"/>
        <w:rPr>
          <w:rFonts w:ascii="Calibri" w:hAnsi="Calibri"/>
          <w:color w:val="003366"/>
          <w:sz w:val="28"/>
          <w:szCs w:val="28"/>
        </w:rPr>
      </w:pPr>
      <w:r>
        <w:rPr>
          <w:rFonts w:ascii="Calibri" w:hAnsi="Calibri"/>
          <w:b/>
          <w:bCs/>
          <w:color w:val="003366"/>
          <w:sz w:val="28"/>
          <w:szCs w:val="28"/>
        </w:rPr>
        <w:t>One Stop Recertification</w:t>
      </w:r>
      <w:r w:rsidRPr="005E31BF">
        <w:rPr>
          <w:rFonts w:ascii="Calibri" w:hAnsi="Calibri"/>
          <w:b/>
          <w:bCs/>
          <w:color w:val="003366"/>
          <w:sz w:val="28"/>
          <w:szCs w:val="28"/>
        </w:rPr>
        <w:t xml:space="preserve"> </w:t>
      </w:r>
    </w:p>
    <w:p w14:paraId="2D7DA5B6" w14:textId="4172447B" w:rsidR="008A501C" w:rsidRPr="005E31BF" w:rsidRDefault="008A501C" w:rsidP="00AA45A0">
      <w:pPr>
        <w:spacing w:after="0" w:line="240" w:lineRule="auto"/>
        <w:ind w:left="540"/>
        <w:rPr>
          <w:rFonts w:ascii="Calibri" w:eastAsia="Times New Roman" w:hAnsi="Calibri" w:cs="Times New Roman"/>
          <w:sz w:val="24"/>
          <w:szCs w:val="24"/>
        </w:rPr>
      </w:pPr>
      <w:proofErr w:type="spellStart"/>
      <w:r>
        <w:rPr>
          <w:rFonts w:ascii="Calibri" w:eastAsia="Times New Roman" w:hAnsi="Calibri" w:cs="Times New Roman"/>
          <w:sz w:val="24"/>
          <w:szCs w:val="24"/>
        </w:rPr>
        <w:t>Gareld</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Bilyew</w:t>
      </w:r>
      <w:proofErr w:type="spellEnd"/>
      <w:r>
        <w:rPr>
          <w:rFonts w:ascii="Calibri" w:eastAsia="Times New Roman" w:hAnsi="Calibri" w:cs="Times New Roman"/>
          <w:sz w:val="24"/>
          <w:szCs w:val="24"/>
        </w:rPr>
        <w:t xml:space="preserve"> spoke about the recertification process</w:t>
      </w:r>
      <w:r w:rsidR="00AA45A0">
        <w:rPr>
          <w:rFonts w:eastAsia="Times New Roman" w:cs="Times New Roman"/>
          <w:color w:val="000000"/>
          <w:sz w:val="24"/>
          <w:szCs w:val="24"/>
        </w:rPr>
        <w:t xml:space="preserve">, which involved doing a site visit, and minor recommendations </w:t>
      </w:r>
      <w:r w:rsidR="00C76F7F">
        <w:rPr>
          <w:rFonts w:eastAsia="Times New Roman" w:cs="Times New Roman"/>
          <w:color w:val="000000"/>
          <w:sz w:val="24"/>
          <w:szCs w:val="24"/>
        </w:rPr>
        <w:t xml:space="preserve">that </w:t>
      </w:r>
      <w:r w:rsidR="00AA45A0">
        <w:rPr>
          <w:rFonts w:eastAsia="Times New Roman" w:cs="Times New Roman"/>
          <w:color w:val="000000"/>
          <w:sz w:val="24"/>
          <w:szCs w:val="24"/>
        </w:rPr>
        <w:t xml:space="preserve">were made.  Interviews with CEFS personnel were </w:t>
      </w:r>
      <w:r w:rsidR="00C76F7F">
        <w:rPr>
          <w:rFonts w:eastAsia="Times New Roman" w:cs="Times New Roman"/>
          <w:color w:val="000000"/>
          <w:sz w:val="24"/>
          <w:szCs w:val="24"/>
        </w:rPr>
        <w:t>conducted</w:t>
      </w:r>
      <w:r w:rsidR="00AA45A0">
        <w:rPr>
          <w:rFonts w:eastAsia="Times New Roman" w:cs="Times New Roman"/>
          <w:color w:val="000000"/>
          <w:sz w:val="24"/>
          <w:szCs w:val="24"/>
        </w:rPr>
        <w:t xml:space="preserve"> and </w:t>
      </w:r>
      <w:r w:rsidR="00AA45A0">
        <w:rPr>
          <w:rFonts w:eastAsia="Times New Roman" w:cs="Times New Roman"/>
          <w:color w:val="000000"/>
          <w:sz w:val="24"/>
          <w:szCs w:val="24"/>
        </w:rPr>
        <w:t xml:space="preserve">the team </w:t>
      </w:r>
      <w:r w:rsidR="00AA45A0">
        <w:rPr>
          <w:rFonts w:eastAsia="Times New Roman" w:cs="Times New Roman"/>
          <w:color w:val="000000"/>
          <w:sz w:val="24"/>
          <w:szCs w:val="24"/>
        </w:rPr>
        <w:t>was very impressed with the experience and knowledge that the</w:t>
      </w:r>
      <w:r w:rsidR="00AA45A0">
        <w:rPr>
          <w:rFonts w:eastAsia="Times New Roman" w:cs="Times New Roman"/>
          <w:color w:val="000000"/>
          <w:sz w:val="24"/>
          <w:szCs w:val="24"/>
        </w:rPr>
        <w:t xml:space="preserve"> Career Planners </w:t>
      </w:r>
      <w:r w:rsidR="00AA45A0">
        <w:rPr>
          <w:rFonts w:eastAsia="Times New Roman" w:cs="Times New Roman"/>
          <w:color w:val="000000"/>
          <w:sz w:val="24"/>
          <w:szCs w:val="24"/>
        </w:rPr>
        <w:t>demonstrated</w:t>
      </w:r>
      <w:r w:rsidR="00AA45A0">
        <w:rPr>
          <w:rFonts w:eastAsia="Times New Roman" w:cs="Times New Roman"/>
          <w:color w:val="000000"/>
          <w:sz w:val="24"/>
          <w:szCs w:val="24"/>
        </w:rPr>
        <w:t xml:space="preserve"> and how little staff turnover there is</w:t>
      </w:r>
      <w:r w:rsidR="00AA45A0">
        <w:rPr>
          <w:rFonts w:eastAsia="Times New Roman" w:cs="Times New Roman"/>
          <w:color w:val="000000"/>
          <w:sz w:val="24"/>
          <w:szCs w:val="24"/>
        </w:rPr>
        <w:t xml:space="preserve">.  </w:t>
      </w:r>
      <w:r w:rsidR="00C76F7F">
        <w:rPr>
          <w:rFonts w:eastAsia="Times New Roman" w:cs="Times New Roman"/>
          <w:color w:val="000000"/>
          <w:sz w:val="24"/>
          <w:szCs w:val="24"/>
        </w:rPr>
        <w:t>The review team</w:t>
      </w:r>
      <w:r w:rsidR="00AA45A0">
        <w:rPr>
          <w:rFonts w:eastAsia="Times New Roman" w:cs="Times New Roman"/>
          <w:color w:val="000000"/>
          <w:sz w:val="24"/>
          <w:szCs w:val="24"/>
        </w:rPr>
        <w:t xml:space="preserve"> highly recommended that the One Stop be recertified.  Th</w:t>
      </w:r>
      <w:r w:rsidRPr="005E31BF">
        <w:rPr>
          <w:rFonts w:ascii="Calibri" w:eastAsia="Times New Roman" w:hAnsi="Calibri" w:cs="Times New Roman"/>
          <w:sz w:val="24"/>
          <w:szCs w:val="24"/>
        </w:rPr>
        <w:t xml:space="preserve">ere were no </w:t>
      </w:r>
      <w:r>
        <w:rPr>
          <w:rFonts w:ascii="Calibri" w:eastAsia="Times New Roman" w:hAnsi="Calibri" w:cs="Times New Roman"/>
          <w:sz w:val="24"/>
          <w:szCs w:val="24"/>
        </w:rPr>
        <w:t xml:space="preserve">further </w:t>
      </w:r>
      <w:r w:rsidRPr="005E31BF">
        <w:rPr>
          <w:rFonts w:ascii="Calibri" w:eastAsia="Times New Roman" w:hAnsi="Calibri" w:cs="Times New Roman"/>
          <w:sz w:val="24"/>
          <w:szCs w:val="24"/>
        </w:rPr>
        <w:t xml:space="preserve">questions </w:t>
      </w:r>
      <w:r>
        <w:rPr>
          <w:rFonts w:ascii="Calibri" w:eastAsia="Times New Roman" w:hAnsi="Calibri" w:cs="Times New Roman"/>
          <w:sz w:val="24"/>
          <w:szCs w:val="24"/>
        </w:rPr>
        <w:t xml:space="preserve">so </w:t>
      </w:r>
      <w:proofErr w:type="spellStart"/>
      <w:r w:rsidR="00AA45A0">
        <w:rPr>
          <w:rFonts w:ascii="Calibri" w:eastAsia="Times New Roman" w:hAnsi="Calibri" w:cs="Times New Roman"/>
          <w:sz w:val="24"/>
          <w:szCs w:val="24"/>
        </w:rPr>
        <w:t>Gareld</w:t>
      </w:r>
      <w:proofErr w:type="spellEnd"/>
      <w:r w:rsidR="00AA45A0">
        <w:rPr>
          <w:rFonts w:ascii="Calibri" w:eastAsia="Times New Roman" w:hAnsi="Calibri" w:cs="Times New Roman"/>
          <w:sz w:val="24"/>
          <w:szCs w:val="24"/>
        </w:rPr>
        <w:t xml:space="preserve"> </w:t>
      </w:r>
      <w:proofErr w:type="spellStart"/>
      <w:r w:rsidR="00AA45A0">
        <w:rPr>
          <w:rFonts w:ascii="Calibri" w:eastAsia="Times New Roman" w:hAnsi="Calibri" w:cs="Times New Roman"/>
          <w:sz w:val="24"/>
          <w:szCs w:val="24"/>
        </w:rPr>
        <w:t>Bilyew</w:t>
      </w:r>
      <w:proofErr w:type="spellEnd"/>
      <w:r w:rsidRPr="005E31BF">
        <w:rPr>
          <w:rFonts w:ascii="Calibri" w:eastAsia="Times New Roman" w:hAnsi="Calibri" w:cs="Times New Roman"/>
          <w:sz w:val="24"/>
          <w:szCs w:val="24"/>
        </w:rPr>
        <w:t xml:space="preserve"> made a motion to </w:t>
      </w:r>
      <w:r>
        <w:rPr>
          <w:rFonts w:ascii="Calibri" w:eastAsia="Times New Roman" w:hAnsi="Calibri" w:cs="Times New Roman"/>
          <w:sz w:val="24"/>
          <w:szCs w:val="24"/>
        </w:rPr>
        <w:t>recommend the One Stop Recertification to the full Board</w:t>
      </w:r>
      <w:r w:rsidRPr="005E31BF">
        <w:rPr>
          <w:rFonts w:ascii="Calibri" w:eastAsia="Times New Roman" w:hAnsi="Calibri" w:cs="Times New Roman"/>
          <w:sz w:val="24"/>
          <w:szCs w:val="24"/>
        </w:rPr>
        <w:t xml:space="preserve"> and </w:t>
      </w:r>
      <w:r w:rsidR="00AA45A0">
        <w:rPr>
          <w:rFonts w:ascii="Calibri" w:eastAsia="Times New Roman" w:hAnsi="Calibri" w:cs="Times New Roman"/>
          <w:sz w:val="24"/>
          <w:szCs w:val="24"/>
        </w:rPr>
        <w:t xml:space="preserve">Chris </w:t>
      </w:r>
      <w:proofErr w:type="spellStart"/>
      <w:r w:rsidR="00AA45A0">
        <w:rPr>
          <w:rFonts w:ascii="Calibri" w:eastAsia="Times New Roman" w:hAnsi="Calibri" w:cs="Times New Roman"/>
          <w:sz w:val="24"/>
          <w:szCs w:val="24"/>
        </w:rPr>
        <w:t>Strohl</w:t>
      </w:r>
      <w:proofErr w:type="spellEnd"/>
      <w:r w:rsidR="00AA45A0">
        <w:rPr>
          <w:rFonts w:ascii="Calibri" w:eastAsia="Times New Roman" w:hAnsi="Calibri" w:cs="Times New Roman"/>
          <w:sz w:val="24"/>
          <w:szCs w:val="24"/>
        </w:rPr>
        <w:t xml:space="preserve"> s</w:t>
      </w:r>
      <w:r w:rsidRPr="005E31BF">
        <w:rPr>
          <w:rFonts w:ascii="Calibri" w:eastAsia="Times New Roman" w:hAnsi="Calibri" w:cs="Times New Roman"/>
          <w:sz w:val="24"/>
          <w:szCs w:val="24"/>
        </w:rPr>
        <w:t xml:space="preserve">econded.  Motion Carried.  </w:t>
      </w:r>
    </w:p>
    <w:p w14:paraId="484B032B" w14:textId="77777777" w:rsidR="008A501C" w:rsidRPr="005E31BF" w:rsidRDefault="008A501C" w:rsidP="008A501C">
      <w:pPr>
        <w:spacing w:after="0" w:line="240" w:lineRule="auto"/>
        <w:ind w:left="450"/>
        <w:rPr>
          <w:rFonts w:ascii="Calibri" w:eastAsia="Times New Roman" w:hAnsi="Calibri" w:cs="Times New Roman"/>
          <w:sz w:val="24"/>
          <w:szCs w:val="24"/>
        </w:rPr>
      </w:pPr>
    </w:p>
    <w:p w14:paraId="53A69DC9"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Business Services</w:t>
      </w:r>
      <w:r w:rsidR="008C3EA1" w:rsidRPr="005E31BF">
        <w:rPr>
          <w:rFonts w:ascii="Calibri" w:hAnsi="Calibri"/>
          <w:b/>
          <w:bCs/>
          <w:color w:val="003366"/>
          <w:sz w:val="28"/>
          <w:szCs w:val="28"/>
        </w:rPr>
        <w:t xml:space="preserve"> Update</w:t>
      </w:r>
    </w:p>
    <w:p w14:paraId="3612572D" w14:textId="6D7D1FA9" w:rsidR="00B83123" w:rsidRDefault="008A501C" w:rsidP="004C6B53">
      <w:pPr>
        <w:pStyle w:val="NormalWeb"/>
        <w:spacing w:before="0" w:beforeAutospacing="0" w:after="0" w:afterAutospacing="0"/>
        <w:ind w:left="450"/>
        <w:rPr>
          <w:rFonts w:ascii="Calibri" w:hAnsi="Calibri"/>
        </w:rPr>
      </w:pPr>
      <w:r>
        <w:rPr>
          <w:rFonts w:ascii="Calibri" w:hAnsi="Calibri"/>
        </w:rPr>
        <w:t xml:space="preserve">Jamie Corda </w:t>
      </w:r>
      <w:proofErr w:type="spellStart"/>
      <w:r>
        <w:rPr>
          <w:rFonts w:ascii="Calibri" w:hAnsi="Calibri"/>
        </w:rPr>
        <w:t>Hadjaoui</w:t>
      </w:r>
      <w:proofErr w:type="spellEnd"/>
      <w:r w:rsidR="00B83123" w:rsidRPr="005E31BF">
        <w:rPr>
          <w:rFonts w:ascii="Calibri" w:hAnsi="Calibri"/>
        </w:rPr>
        <w:t xml:space="preserve"> </w:t>
      </w:r>
      <w:r w:rsidR="00AA45A0">
        <w:rPr>
          <w:rFonts w:ascii="Calibri" w:hAnsi="Calibri"/>
        </w:rPr>
        <w:t>noted that the Business Services Team has continued to meet monthly with the focus lately being on the goals of the Regional Plan now that it is done.  There will be a manufacturing collaborative held in July with a healthcare collaborative to follow.  Many business events have occurred over the last several months with many more to come in the near future.</w:t>
      </w:r>
    </w:p>
    <w:p w14:paraId="5982F70F" w14:textId="104CEDB1" w:rsidR="008A501C" w:rsidRDefault="008A501C" w:rsidP="004C6B53">
      <w:pPr>
        <w:pStyle w:val="NormalWeb"/>
        <w:spacing w:before="0" w:beforeAutospacing="0" w:after="0" w:afterAutospacing="0"/>
        <w:ind w:left="450"/>
        <w:rPr>
          <w:rFonts w:ascii="Calibri" w:hAnsi="Calibri"/>
        </w:rPr>
      </w:pPr>
    </w:p>
    <w:p w14:paraId="0FECEBCE" w14:textId="60DAB8B3" w:rsidR="00244B9F" w:rsidRPr="005E31BF" w:rsidRDefault="00244B9F" w:rsidP="00244B9F">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MOU Updates</w:t>
      </w:r>
    </w:p>
    <w:p w14:paraId="3D38FF1A" w14:textId="453E63D8" w:rsidR="00244B9F" w:rsidRDefault="008A501C" w:rsidP="00244B9F">
      <w:pPr>
        <w:pStyle w:val="NormalWeb"/>
        <w:spacing w:before="0" w:beforeAutospacing="0" w:after="0" w:afterAutospacing="0"/>
        <w:ind w:left="450"/>
        <w:rPr>
          <w:rFonts w:ascii="Calibri" w:hAnsi="Calibri"/>
        </w:rPr>
      </w:pPr>
      <w:r>
        <w:rPr>
          <w:rFonts w:ascii="Calibri" w:hAnsi="Calibri"/>
        </w:rPr>
        <w:t>Jamie</w:t>
      </w:r>
      <w:r w:rsidR="00B83123" w:rsidRPr="005E31BF">
        <w:rPr>
          <w:rFonts w:ascii="Calibri" w:hAnsi="Calibri"/>
        </w:rPr>
        <w:t xml:space="preserve"> </w:t>
      </w:r>
      <w:r>
        <w:rPr>
          <w:rFonts w:ascii="Calibri" w:hAnsi="Calibri"/>
        </w:rPr>
        <w:t>stated</w:t>
      </w:r>
      <w:r w:rsidR="00B83123" w:rsidRPr="005E31BF">
        <w:rPr>
          <w:rFonts w:ascii="Calibri" w:hAnsi="Calibri"/>
        </w:rPr>
        <w:t xml:space="preserve"> that the MOU </w:t>
      </w:r>
      <w:r w:rsidR="00AA45A0">
        <w:rPr>
          <w:rFonts w:ascii="Calibri" w:hAnsi="Calibri"/>
        </w:rPr>
        <w:t>budget was approved by the partners back in March.  Signatures and direct linkages were collected and submitted to DCEO by the end of May, with the exception of DHS/TANF, which typically takes a little longer to collect due to having to go thru multiple peop</w:t>
      </w:r>
      <w:r w:rsidR="00997042">
        <w:rPr>
          <w:rFonts w:ascii="Calibri" w:hAnsi="Calibri"/>
        </w:rPr>
        <w:t>le, and two of the SCSEP partners, Caritas and National Able, due to no response.</w:t>
      </w:r>
    </w:p>
    <w:p w14:paraId="534967BF" w14:textId="421DF35D" w:rsidR="008A501C" w:rsidRDefault="008A501C" w:rsidP="00244B9F">
      <w:pPr>
        <w:pStyle w:val="NormalWeb"/>
        <w:spacing w:before="0" w:beforeAutospacing="0" w:after="0" w:afterAutospacing="0"/>
        <w:ind w:left="450"/>
        <w:rPr>
          <w:rFonts w:ascii="Calibri" w:hAnsi="Calibri"/>
        </w:rPr>
      </w:pPr>
    </w:p>
    <w:p w14:paraId="4A78BCC2" w14:textId="1E39551E" w:rsidR="00EE2ED1" w:rsidRPr="005E31BF" w:rsidRDefault="001C2D4B" w:rsidP="00244B9F">
      <w:pPr>
        <w:pStyle w:val="NormalWeb"/>
        <w:spacing w:before="0" w:beforeAutospacing="0" w:after="0" w:afterAutospacing="0"/>
        <w:rPr>
          <w:rFonts w:ascii="Calibri" w:hAnsi="Calibri"/>
          <w:b/>
          <w:color w:val="003366"/>
          <w:sz w:val="28"/>
          <w:szCs w:val="28"/>
        </w:rPr>
      </w:pPr>
      <w:r w:rsidRPr="005E31BF">
        <w:rPr>
          <w:rFonts w:ascii="Calibri" w:hAnsi="Calibri"/>
          <w:b/>
          <w:color w:val="003366"/>
          <w:sz w:val="28"/>
          <w:szCs w:val="28"/>
        </w:rPr>
        <w:t>O</w:t>
      </w:r>
      <w:r w:rsidR="0077315D" w:rsidRPr="005E31BF">
        <w:rPr>
          <w:rFonts w:ascii="Calibri" w:hAnsi="Calibri"/>
          <w:b/>
          <w:color w:val="003366"/>
          <w:sz w:val="28"/>
          <w:szCs w:val="28"/>
        </w:rPr>
        <w:t>ne Stop Operator Report</w:t>
      </w:r>
    </w:p>
    <w:p w14:paraId="2D8EF11E" w14:textId="0FDD1A4A" w:rsidR="009A3943" w:rsidRDefault="00997042" w:rsidP="00A15A57">
      <w:pPr>
        <w:pStyle w:val="NormalWeb"/>
        <w:spacing w:before="0" w:beforeAutospacing="0" w:after="0" w:afterAutospacing="0"/>
        <w:ind w:left="540"/>
        <w:rPr>
          <w:rFonts w:ascii="Calibri" w:hAnsi="Calibri"/>
        </w:rPr>
      </w:pPr>
      <w:r>
        <w:rPr>
          <w:rFonts w:ascii="Calibri" w:hAnsi="Calibri"/>
        </w:rPr>
        <w:t xml:space="preserve">Chris </w:t>
      </w:r>
      <w:proofErr w:type="spellStart"/>
      <w:r>
        <w:rPr>
          <w:rFonts w:ascii="Calibri" w:hAnsi="Calibri"/>
        </w:rPr>
        <w:t>Strohl</w:t>
      </w:r>
      <w:proofErr w:type="spellEnd"/>
      <w:r w:rsidR="003A5433">
        <w:rPr>
          <w:rFonts w:ascii="Calibri" w:hAnsi="Calibri"/>
        </w:rPr>
        <w:t xml:space="preserve"> gave the OSO Report</w:t>
      </w:r>
      <w:r w:rsidR="008A501C">
        <w:rPr>
          <w:rFonts w:ascii="Calibri" w:hAnsi="Calibri"/>
        </w:rPr>
        <w:t xml:space="preserve"> on behalf of Kelly</w:t>
      </w:r>
      <w:r w:rsidR="003A5433">
        <w:rPr>
          <w:rFonts w:ascii="Calibri" w:hAnsi="Calibri"/>
        </w:rPr>
        <w:t xml:space="preserve">.  </w:t>
      </w:r>
      <w:r>
        <w:rPr>
          <w:rFonts w:ascii="Calibri" w:hAnsi="Calibri"/>
        </w:rPr>
        <w:t>Sh</w:t>
      </w:r>
      <w:r w:rsidR="003A5433">
        <w:rPr>
          <w:rFonts w:ascii="Calibri" w:hAnsi="Calibri"/>
        </w:rPr>
        <w:t>e</w:t>
      </w:r>
      <w:r w:rsidR="00244B9F" w:rsidRPr="005E31BF">
        <w:rPr>
          <w:rFonts w:ascii="Calibri" w:hAnsi="Calibri"/>
        </w:rPr>
        <w:t xml:space="preserve"> </w:t>
      </w:r>
      <w:r w:rsidR="00F12E17" w:rsidRPr="005E31BF">
        <w:rPr>
          <w:rFonts w:ascii="Calibri" w:hAnsi="Calibri"/>
        </w:rPr>
        <w:t>stated</w:t>
      </w:r>
      <w:r w:rsidR="001359C3" w:rsidRPr="005E31BF">
        <w:rPr>
          <w:rFonts w:ascii="Calibri" w:hAnsi="Calibri"/>
        </w:rPr>
        <w:t xml:space="preserve"> they met the previous week</w:t>
      </w:r>
      <w:r>
        <w:rPr>
          <w:rFonts w:ascii="Calibri" w:hAnsi="Calibri"/>
        </w:rPr>
        <w:t xml:space="preserve"> and determined that the signage on the doors needs updating, which is currently being worked on.  They discussed the next meeting dates, recertification, upcoming cross-training, the customer satisfaction survey and how many customers visited the One Stop from March through May.</w:t>
      </w:r>
    </w:p>
    <w:p w14:paraId="151828E4" w14:textId="77777777" w:rsidR="00B065D0" w:rsidRPr="005E31BF" w:rsidRDefault="00B065D0" w:rsidP="00A15A57">
      <w:pPr>
        <w:pStyle w:val="NormalWeb"/>
        <w:spacing w:before="0" w:beforeAutospacing="0" w:after="0" w:afterAutospacing="0"/>
        <w:ind w:left="540"/>
        <w:rPr>
          <w:rFonts w:ascii="Calibri" w:hAnsi="Calibri"/>
        </w:rPr>
      </w:pPr>
    </w:p>
    <w:p w14:paraId="5AE562DB" w14:textId="77777777" w:rsidR="000D6B7E" w:rsidRPr="005E31BF" w:rsidRDefault="000D6B7E" w:rsidP="000D6B7E">
      <w:pPr>
        <w:pStyle w:val="NormalWeb"/>
        <w:spacing w:before="0" w:beforeAutospacing="0" w:after="0" w:afterAutospacing="0"/>
        <w:rPr>
          <w:rFonts w:ascii="Calibri" w:hAnsi="Calibri"/>
          <w:b/>
          <w:color w:val="003366"/>
          <w:sz w:val="28"/>
          <w:szCs w:val="28"/>
        </w:rPr>
      </w:pPr>
      <w:r w:rsidRPr="005E31BF">
        <w:rPr>
          <w:rFonts w:ascii="Calibri" w:hAnsi="Calibri"/>
          <w:b/>
          <w:color w:val="003366"/>
          <w:sz w:val="28"/>
          <w:szCs w:val="28"/>
        </w:rPr>
        <w:t>Other Agenda Items Discussion</w:t>
      </w:r>
    </w:p>
    <w:p w14:paraId="18A3AA6A" w14:textId="092FCD4F" w:rsidR="000409D5" w:rsidRPr="005E31BF" w:rsidRDefault="00100C90" w:rsidP="000D6B7E">
      <w:pPr>
        <w:pStyle w:val="NormalWeb"/>
        <w:spacing w:before="0" w:beforeAutospacing="0" w:after="0" w:afterAutospacing="0"/>
        <w:ind w:left="540"/>
        <w:rPr>
          <w:rFonts w:ascii="Calibri" w:hAnsi="Calibri"/>
        </w:rPr>
      </w:pPr>
      <w:r w:rsidRPr="005E31BF">
        <w:rPr>
          <w:rFonts w:ascii="Calibri" w:hAnsi="Calibri"/>
        </w:rPr>
        <w:t>None</w:t>
      </w:r>
    </w:p>
    <w:p w14:paraId="7A848A20" w14:textId="77777777" w:rsidR="00993799" w:rsidRPr="005E31BF" w:rsidRDefault="00993799" w:rsidP="000D6B7E">
      <w:pPr>
        <w:pStyle w:val="NormalWeb"/>
        <w:spacing w:before="0" w:beforeAutospacing="0" w:after="0" w:afterAutospacing="0"/>
        <w:ind w:left="540"/>
        <w:rPr>
          <w:rFonts w:ascii="Calibri" w:hAnsi="Calibri"/>
        </w:rPr>
      </w:pPr>
    </w:p>
    <w:p w14:paraId="3728C1CC" w14:textId="77777777" w:rsidR="00EE2ED1" w:rsidRPr="005E31BF" w:rsidRDefault="00EE2ED1" w:rsidP="008B5283">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Partner Reports</w:t>
      </w:r>
    </w:p>
    <w:p w14:paraId="65F2B1BC" w14:textId="382D4E14" w:rsidR="000409D5" w:rsidRDefault="00936D6B" w:rsidP="00457D29">
      <w:pPr>
        <w:pStyle w:val="NormalWeb"/>
        <w:spacing w:before="0" w:beforeAutospacing="0" w:after="0" w:afterAutospacing="0"/>
        <w:ind w:left="432"/>
        <w:rPr>
          <w:rFonts w:ascii="Calibri" w:hAnsi="Calibri"/>
          <w:color w:val="000000"/>
        </w:rPr>
      </w:pPr>
      <w:r w:rsidRPr="005E31BF">
        <w:rPr>
          <w:rFonts w:ascii="Calibri" w:hAnsi="Calibri"/>
          <w:b/>
          <w:color w:val="000000"/>
        </w:rPr>
        <w:t>WIOA</w:t>
      </w:r>
      <w:r w:rsidRPr="005E31BF">
        <w:rPr>
          <w:rFonts w:ascii="Calibri" w:hAnsi="Calibri"/>
          <w:color w:val="000000"/>
        </w:rPr>
        <w:t xml:space="preserve"> –</w:t>
      </w:r>
      <w:r w:rsidR="00CB7EDC" w:rsidRPr="005E31BF">
        <w:rPr>
          <w:rFonts w:ascii="Calibri" w:hAnsi="Calibri"/>
          <w:color w:val="000000"/>
        </w:rPr>
        <w:t xml:space="preserve"> </w:t>
      </w:r>
      <w:r w:rsidR="00541C9A">
        <w:rPr>
          <w:rFonts w:ascii="Calibri" w:hAnsi="Calibri"/>
          <w:color w:val="000000"/>
        </w:rPr>
        <w:t>No report.</w:t>
      </w:r>
    </w:p>
    <w:p w14:paraId="4ED68E8B" w14:textId="77777777" w:rsidR="00C4601D" w:rsidRPr="005E31BF" w:rsidRDefault="00C4601D" w:rsidP="00457D29">
      <w:pPr>
        <w:pStyle w:val="NormalWeb"/>
        <w:spacing w:before="0" w:beforeAutospacing="0" w:after="0" w:afterAutospacing="0"/>
        <w:ind w:left="432"/>
        <w:rPr>
          <w:rFonts w:ascii="Calibri" w:hAnsi="Calibri"/>
          <w:color w:val="000000"/>
        </w:rPr>
      </w:pPr>
    </w:p>
    <w:p w14:paraId="6C7B959C" w14:textId="26F4ABC5" w:rsidR="00214641" w:rsidRDefault="002B4943" w:rsidP="00214641">
      <w:pPr>
        <w:pStyle w:val="NormalWeb"/>
        <w:spacing w:before="0" w:beforeAutospacing="0" w:after="0" w:afterAutospacing="0"/>
        <w:ind w:left="432"/>
        <w:rPr>
          <w:rFonts w:ascii="Calibri" w:hAnsi="Calibri"/>
          <w:color w:val="000000"/>
        </w:rPr>
      </w:pPr>
      <w:r w:rsidRPr="005E31BF">
        <w:rPr>
          <w:rFonts w:ascii="Calibri" w:hAnsi="Calibri"/>
          <w:b/>
          <w:color w:val="000000"/>
        </w:rPr>
        <w:t>L</w:t>
      </w:r>
      <w:r w:rsidR="00197931" w:rsidRPr="005E31BF">
        <w:rPr>
          <w:rFonts w:ascii="Calibri" w:hAnsi="Calibri"/>
          <w:b/>
          <w:color w:val="000000"/>
        </w:rPr>
        <w:t xml:space="preserve">LC </w:t>
      </w:r>
      <w:r w:rsidR="00936D6B" w:rsidRPr="005E31BF">
        <w:rPr>
          <w:rFonts w:ascii="Calibri" w:hAnsi="Calibri"/>
          <w:b/>
          <w:color w:val="000000"/>
        </w:rPr>
        <w:t>Adult Ed</w:t>
      </w:r>
      <w:r w:rsidR="00936D6B" w:rsidRPr="005E31BF">
        <w:rPr>
          <w:rFonts w:ascii="Calibri" w:hAnsi="Calibri"/>
          <w:color w:val="000000"/>
        </w:rPr>
        <w:t>. –</w:t>
      </w:r>
      <w:r w:rsidR="001F35C8" w:rsidRPr="005E31BF">
        <w:rPr>
          <w:rFonts w:ascii="Calibri" w:hAnsi="Calibri"/>
          <w:color w:val="000000"/>
        </w:rPr>
        <w:t xml:space="preserve"> </w:t>
      </w:r>
      <w:r w:rsidR="00997042">
        <w:rPr>
          <w:rFonts w:ascii="Calibri" w:hAnsi="Calibri"/>
          <w:color w:val="000000"/>
        </w:rPr>
        <w:t xml:space="preserve">Chris stated that this year was the RFP year for their three-year grant.  </w:t>
      </w:r>
      <w:r w:rsidR="00541C9A">
        <w:rPr>
          <w:rFonts w:ascii="Calibri" w:hAnsi="Calibri"/>
          <w:color w:val="000000"/>
        </w:rPr>
        <w:t>They received notification last week that they will be awarded the grant.  They were notified what the expected performance outcomes will be so Chris gave the new percentages compared to the last completed year of FY23.  So far, they have served 443 individuals in Adult Education this fiscal year between GED, ESL and the ICAPS program</w:t>
      </w:r>
      <w:r w:rsidR="00C76F7F">
        <w:rPr>
          <w:rFonts w:ascii="Calibri" w:hAnsi="Calibri"/>
          <w:color w:val="000000"/>
        </w:rPr>
        <w:t>.  T</w:t>
      </w:r>
      <w:r w:rsidR="00541C9A">
        <w:rPr>
          <w:rFonts w:ascii="Calibri" w:hAnsi="Calibri"/>
          <w:color w:val="000000"/>
        </w:rPr>
        <w:t>he demographics of the various programs w</w:t>
      </w:r>
      <w:r w:rsidR="00C76F7F">
        <w:rPr>
          <w:rFonts w:ascii="Calibri" w:hAnsi="Calibri"/>
          <w:color w:val="000000"/>
        </w:rPr>
        <w:t>ere</w:t>
      </w:r>
      <w:r w:rsidR="00541C9A">
        <w:rPr>
          <w:rFonts w:ascii="Calibri" w:hAnsi="Calibri"/>
          <w:color w:val="000000"/>
        </w:rPr>
        <w:t xml:space="preserve"> </w:t>
      </w:r>
      <w:r w:rsidR="00C76F7F">
        <w:rPr>
          <w:rFonts w:ascii="Calibri" w:hAnsi="Calibri"/>
          <w:color w:val="000000"/>
        </w:rPr>
        <w:t xml:space="preserve">also </w:t>
      </w:r>
      <w:r w:rsidR="00541C9A">
        <w:rPr>
          <w:rFonts w:ascii="Calibri" w:hAnsi="Calibri"/>
          <w:color w:val="000000"/>
        </w:rPr>
        <w:t>shared.</w:t>
      </w:r>
    </w:p>
    <w:p w14:paraId="7FD58F60" w14:textId="3EEA58DA" w:rsidR="003A5433" w:rsidRDefault="003A5433" w:rsidP="00214641">
      <w:pPr>
        <w:pStyle w:val="NormalWeb"/>
        <w:spacing w:before="0" w:beforeAutospacing="0" w:after="0" w:afterAutospacing="0"/>
        <w:ind w:left="432"/>
        <w:rPr>
          <w:rFonts w:ascii="Calibri" w:hAnsi="Calibri"/>
          <w:color w:val="000000"/>
        </w:rPr>
      </w:pPr>
    </w:p>
    <w:p w14:paraId="3B5B634C" w14:textId="1AA1DB1B" w:rsidR="00541C9A" w:rsidRDefault="00541C9A" w:rsidP="00CB7EDC">
      <w:pPr>
        <w:pStyle w:val="NormalWeb"/>
        <w:spacing w:before="0" w:beforeAutospacing="0" w:after="0" w:afterAutospacing="0"/>
        <w:ind w:left="432"/>
        <w:rPr>
          <w:rFonts w:ascii="Calibri" w:hAnsi="Calibri"/>
          <w:b/>
          <w:color w:val="000000"/>
        </w:rPr>
      </w:pPr>
      <w:r>
        <w:rPr>
          <w:rFonts w:ascii="Calibri" w:hAnsi="Calibri"/>
          <w:b/>
          <w:color w:val="000000"/>
        </w:rPr>
        <w:t>KC</w:t>
      </w:r>
      <w:r w:rsidRPr="005E31BF">
        <w:rPr>
          <w:rFonts w:ascii="Calibri" w:hAnsi="Calibri"/>
          <w:b/>
          <w:color w:val="000000"/>
        </w:rPr>
        <w:t xml:space="preserve"> Adult Ed</w:t>
      </w:r>
      <w:r w:rsidRPr="005E31BF">
        <w:rPr>
          <w:rFonts w:ascii="Calibri" w:hAnsi="Calibri"/>
          <w:color w:val="000000"/>
        </w:rPr>
        <w:t>. –</w:t>
      </w:r>
      <w:r>
        <w:rPr>
          <w:rFonts w:ascii="Calibri" w:hAnsi="Calibri"/>
          <w:color w:val="000000"/>
        </w:rPr>
        <w:t xml:space="preserve"> Joy Fitts shared that Adult Ed. summer classes started in June</w:t>
      </w:r>
      <w:r w:rsidR="00C76F7F">
        <w:rPr>
          <w:rFonts w:ascii="Calibri" w:hAnsi="Calibri"/>
          <w:color w:val="000000"/>
        </w:rPr>
        <w:t xml:space="preserve"> at Kaskaskia.</w:t>
      </w:r>
    </w:p>
    <w:p w14:paraId="7B7315B7" w14:textId="77777777" w:rsidR="00541C9A" w:rsidRDefault="00541C9A" w:rsidP="00CB7EDC">
      <w:pPr>
        <w:pStyle w:val="NormalWeb"/>
        <w:spacing w:before="0" w:beforeAutospacing="0" w:after="0" w:afterAutospacing="0"/>
        <w:ind w:left="432"/>
        <w:rPr>
          <w:rFonts w:ascii="Calibri" w:hAnsi="Calibri"/>
          <w:b/>
          <w:color w:val="000000"/>
        </w:rPr>
      </w:pPr>
    </w:p>
    <w:p w14:paraId="23A6F957" w14:textId="6DBBB550" w:rsidR="00C4601D" w:rsidRDefault="00311EC2" w:rsidP="00CB7EDC">
      <w:pPr>
        <w:pStyle w:val="NormalWeb"/>
        <w:spacing w:before="0" w:beforeAutospacing="0" w:after="0" w:afterAutospacing="0"/>
        <w:ind w:left="432"/>
        <w:rPr>
          <w:rFonts w:ascii="Calibri" w:hAnsi="Calibri"/>
          <w:color w:val="000000"/>
        </w:rPr>
      </w:pPr>
      <w:r w:rsidRPr="005E31BF">
        <w:rPr>
          <w:rFonts w:ascii="Calibri" w:hAnsi="Calibri"/>
          <w:b/>
          <w:color w:val="000000"/>
        </w:rPr>
        <w:t>D</w:t>
      </w:r>
      <w:r w:rsidR="00197931" w:rsidRPr="005E31BF">
        <w:rPr>
          <w:rFonts w:ascii="Calibri" w:hAnsi="Calibri"/>
          <w:b/>
          <w:color w:val="000000"/>
        </w:rPr>
        <w:t>RS</w:t>
      </w:r>
      <w:r w:rsidR="00197931" w:rsidRPr="005E31BF">
        <w:rPr>
          <w:rFonts w:ascii="Calibri" w:hAnsi="Calibri"/>
          <w:color w:val="000000"/>
        </w:rPr>
        <w:t xml:space="preserve"> –</w:t>
      </w:r>
      <w:r w:rsidR="00100C90" w:rsidRPr="005E31BF">
        <w:rPr>
          <w:rFonts w:ascii="Calibri" w:hAnsi="Calibri"/>
          <w:color w:val="000000"/>
        </w:rPr>
        <w:t xml:space="preserve"> </w:t>
      </w:r>
      <w:proofErr w:type="spellStart"/>
      <w:r w:rsidR="00541C9A">
        <w:rPr>
          <w:rFonts w:ascii="Calibri" w:hAnsi="Calibri"/>
          <w:color w:val="000000"/>
        </w:rPr>
        <w:t>Carolynne</w:t>
      </w:r>
      <w:proofErr w:type="spellEnd"/>
      <w:r w:rsidR="00541C9A">
        <w:rPr>
          <w:rFonts w:ascii="Calibri" w:hAnsi="Calibri"/>
          <w:color w:val="000000"/>
        </w:rPr>
        <w:t xml:space="preserve"> explained that they are picking up around 190 </w:t>
      </w:r>
      <w:r w:rsidR="004E3611">
        <w:rPr>
          <w:rFonts w:ascii="Calibri" w:hAnsi="Calibri"/>
          <w:color w:val="000000"/>
        </w:rPr>
        <w:t xml:space="preserve">new </w:t>
      </w:r>
      <w:r w:rsidR="00541C9A">
        <w:rPr>
          <w:rFonts w:ascii="Calibri" w:hAnsi="Calibri"/>
          <w:color w:val="000000"/>
        </w:rPr>
        <w:t>step students in July</w:t>
      </w:r>
      <w:r w:rsidR="004E3611">
        <w:rPr>
          <w:rFonts w:ascii="Calibri" w:hAnsi="Calibri"/>
          <w:color w:val="000000"/>
        </w:rPr>
        <w:t xml:space="preserve">, mainly in the southern portion of the area, and working with 24 </w:t>
      </w:r>
      <w:r w:rsidR="00C76F7F">
        <w:rPr>
          <w:rFonts w:ascii="Calibri" w:hAnsi="Calibri"/>
          <w:color w:val="000000"/>
        </w:rPr>
        <w:t xml:space="preserve">adult </w:t>
      </w:r>
      <w:r w:rsidR="004E3611">
        <w:rPr>
          <w:rFonts w:ascii="Calibri" w:hAnsi="Calibri"/>
          <w:color w:val="000000"/>
        </w:rPr>
        <w:t xml:space="preserve">customers in job placement with Community Support Services.  They are also continuing to partner with cosmetology programs in the area.  </w:t>
      </w:r>
      <w:r w:rsidR="00C76F7F">
        <w:rPr>
          <w:rFonts w:ascii="Calibri" w:hAnsi="Calibri"/>
          <w:color w:val="000000"/>
        </w:rPr>
        <w:t>There are a</w:t>
      </w:r>
      <w:r w:rsidR="004E3611">
        <w:rPr>
          <w:rFonts w:ascii="Calibri" w:hAnsi="Calibri"/>
          <w:color w:val="000000"/>
        </w:rPr>
        <w:t xml:space="preserve">round 100 college cases </w:t>
      </w:r>
      <w:r w:rsidR="00C76F7F">
        <w:rPr>
          <w:rFonts w:ascii="Calibri" w:hAnsi="Calibri"/>
          <w:color w:val="000000"/>
        </w:rPr>
        <w:t xml:space="preserve">alone </w:t>
      </w:r>
      <w:r w:rsidR="004E3611">
        <w:rPr>
          <w:rFonts w:ascii="Calibri" w:hAnsi="Calibri"/>
          <w:color w:val="000000"/>
        </w:rPr>
        <w:t xml:space="preserve">between the Mt. Vernon and Olney offices to work on.  They anticipate having over 500 customers in July so with one certified counselor in Olney and a rehab counselor trainee, they hope to hire one more counselor to handle the caseload.  </w:t>
      </w:r>
    </w:p>
    <w:p w14:paraId="63DF866C" w14:textId="1134D7AC" w:rsidR="003A5433" w:rsidRDefault="003A5433" w:rsidP="00CB7EDC">
      <w:pPr>
        <w:pStyle w:val="NormalWeb"/>
        <w:spacing w:before="0" w:beforeAutospacing="0" w:after="0" w:afterAutospacing="0"/>
        <w:ind w:left="432"/>
        <w:rPr>
          <w:rFonts w:ascii="Calibri" w:hAnsi="Calibri"/>
          <w:color w:val="000000"/>
        </w:rPr>
      </w:pPr>
    </w:p>
    <w:p w14:paraId="373D0E23" w14:textId="48F29646" w:rsidR="00C4601D" w:rsidRDefault="00D34EE8" w:rsidP="00CB7EDC">
      <w:pPr>
        <w:pStyle w:val="NormalWeb"/>
        <w:spacing w:before="0" w:beforeAutospacing="0" w:after="0" w:afterAutospacing="0"/>
        <w:ind w:left="432"/>
        <w:rPr>
          <w:rFonts w:ascii="Calibri" w:hAnsi="Calibri"/>
          <w:color w:val="000000"/>
        </w:rPr>
      </w:pPr>
      <w:r w:rsidRPr="005E31BF">
        <w:rPr>
          <w:rFonts w:ascii="Calibri" w:hAnsi="Calibri"/>
          <w:b/>
          <w:color w:val="000000"/>
        </w:rPr>
        <w:t>Title V</w:t>
      </w:r>
      <w:r w:rsidRPr="005E31BF">
        <w:rPr>
          <w:rFonts w:ascii="Calibri" w:hAnsi="Calibri"/>
          <w:color w:val="000000"/>
        </w:rPr>
        <w:t xml:space="preserve"> – </w:t>
      </w:r>
      <w:r w:rsidR="004E3611">
        <w:rPr>
          <w:rFonts w:ascii="Calibri" w:hAnsi="Calibri"/>
          <w:color w:val="000000"/>
        </w:rPr>
        <w:t>No report.</w:t>
      </w:r>
    </w:p>
    <w:p w14:paraId="59416A07" w14:textId="2AD7D356" w:rsidR="00B065D0" w:rsidRPr="005E31BF" w:rsidRDefault="00B065D0" w:rsidP="00CB7EDC">
      <w:pPr>
        <w:pStyle w:val="NormalWeb"/>
        <w:spacing w:before="0" w:beforeAutospacing="0" w:after="0" w:afterAutospacing="0"/>
        <w:ind w:left="432"/>
        <w:rPr>
          <w:rFonts w:ascii="Calibri" w:hAnsi="Calibri"/>
          <w:color w:val="000000"/>
        </w:rPr>
      </w:pPr>
    </w:p>
    <w:p w14:paraId="193BF964" w14:textId="297A2B07" w:rsidR="000409D5" w:rsidRDefault="00311EC2" w:rsidP="000F1143">
      <w:pPr>
        <w:pStyle w:val="NormalWeb"/>
        <w:spacing w:before="0" w:beforeAutospacing="0" w:after="0" w:afterAutospacing="0"/>
        <w:ind w:left="432"/>
        <w:rPr>
          <w:rFonts w:ascii="Calibri" w:hAnsi="Calibri"/>
          <w:color w:val="000000"/>
        </w:rPr>
      </w:pPr>
      <w:r w:rsidRPr="005E31BF">
        <w:rPr>
          <w:rFonts w:ascii="Calibri" w:hAnsi="Calibri"/>
          <w:b/>
          <w:color w:val="000000"/>
        </w:rPr>
        <w:t>CS</w:t>
      </w:r>
      <w:r w:rsidR="000A7F0A" w:rsidRPr="005E31BF">
        <w:rPr>
          <w:rFonts w:ascii="Calibri" w:hAnsi="Calibri"/>
          <w:b/>
          <w:color w:val="000000"/>
        </w:rPr>
        <w:t>BG</w:t>
      </w:r>
      <w:r w:rsidR="000A7F0A" w:rsidRPr="005E31BF">
        <w:rPr>
          <w:rFonts w:ascii="Calibri" w:hAnsi="Calibri"/>
          <w:color w:val="000000"/>
        </w:rPr>
        <w:t xml:space="preserve"> –</w:t>
      </w:r>
      <w:r w:rsidR="001F35C8" w:rsidRPr="005E31BF">
        <w:rPr>
          <w:rFonts w:ascii="Calibri" w:hAnsi="Calibri"/>
          <w:color w:val="000000"/>
        </w:rPr>
        <w:t xml:space="preserve"> </w:t>
      </w:r>
      <w:r w:rsidR="004E3611">
        <w:rPr>
          <w:rFonts w:ascii="Calibri" w:hAnsi="Calibri"/>
          <w:color w:val="000000"/>
        </w:rPr>
        <w:t>No report.</w:t>
      </w:r>
    </w:p>
    <w:p w14:paraId="7DA2A40C" w14:textId="77777777" w:rsidR="005E31BF" w:rsidRPr="005E31BF" w:rsidRDefault="005E31BF" w:rsidP="000F1143">
      <w:pPr>
        <w:pStyle w:val="NormalWeb"/>
        <w:spacing w:before="0" w:beforeAutospacing="0" w:after="0" w:afterAutospacing="0"/>
        <w:ind w:left="432"/>
        <w:rPr>
          <w:rFonts w:ascii="Calibri" w:hAnsi="Calibri"/>
          <w:color w:val="000000"/>
        </w:rPr>
      </w:pPr>
    </w:p>
    <w:p w14:paraId="5681650D" w14:textId="31A3E40B" w:rsidR="00651242" w:rsidRDefault="008D75AF" w:rsidP="000F1143">
      <w:pPr>
        <w:pStyle w:val="NormalWeb"/>
        <w:spacing w:before="0" w:beforeAutospacing="0" w:after="0" w:afterAutospacing="0"/>
        <w:ind w:left="432"/>
        <w:rPr>
          <w:rFonts w:ascii="Calibri" w:hAnsi="Calibri"/>
          <w:color w:val="000000"/>
        </w:rPr>
      </w:pPr>
      <w:r w:rsidRPr="005E31BF">
        <w:rPr>
          <w:rFonts w:ascii="Calibri" w:hAnsi="Calibri"/>
          <w:b/>
          <w:color w:val="000000"/>
        </w:rPr>
        <w:t>DHS</w:t>
      </w:r>
      <w:r w:rsidRPr="005E31BF">
        <w:rPr>
          <w:rFonts w:ascii="Calibri" w:hAnsi="Calibri"/>
          <w:color w:val="000000"/>
        </w:rPr>
        <w:t xml:space="preserve"> –</w:t>
      </w:r>
      <w:r w:rsidR="00AB74D5" w:rsidRPr="005E31BF">
        <w:rPr>
          <w:rFonts w:ascii="Calibri" w:hAnsi="Calibri"/>
          <w:color w:val="000000"/>
        </w:rPr>
        <w:t xml:space="preserve"> </w:t>
      </w:r>
      <w:r w:rsidR="004E3611">
        <w:rPr>
          <w:rFonts w:ascii="Calibri" w:hAnsi="Calibri"/>
          <w:color w:val="000000"/>
        </w:rPr>
        <w:t>No report.</w:t>
      </w:r>
    </w:p>
    <w:p w14:paraId="789B83D8" w14:textId="77777777" w:rsidR="00C4601D" w:rsidRPr="005E31BF" w:rsidRDefault="00C4601D" w:rsidP="000F1143">
      <w:pPr>
        <w:pStyle w:val="NormalWeb"/>
        <w:spacing w:before="0" w:beforeAutospacing="0" w:after="0" w:afterAutospacing="0"/>
        <w:ind w:left="432"/>
        <w:rPr>
          <w:rFonts w:ascii="Calibri" w:hAnsi="Calibri"/>
          <w:color w:val="000000"/>
        </w:rPr>
      </w:pPr>
    </w:p>
    <w:p w14:paraId="17A8F186" w14:textId="0C227C4B" w:rsidR="000409D5" w:rsidRDefault="00651242" w:rsidP="000F1143">
      <w:pPr>
        <w:pStyle w:val="NormalWeb"/>
        <w:spacing w:before="0" w:beforeAutospacing="0" w:after="0" w:afterAutospacing="0"/>
        <w:ind w:left="432"/>
        <w:rPr>
          <w:rFonts w:ascii="Calibri" w:hAnsi="Calibri"/>
          <w:color w:val="000000"/>
        </w:rPr>
      </w:pPr>
      <w:r w:rsidRPr="005E31BF">
        <w:rPr>
          <w:rFonts w:ascii="Calibri" w:hAnsi="Calibri"/>
          <w:b/>
          <w:color w:val="000000"/>
        </w:rPr>
        <w:t>Perkins</w:t>
      </w:r>
      <w:r w:rsidRPr="005E31BF">
        <w:rPr>
          <w:rFonts w:ascii="Calibri" w:hAnsi="Calibri"/>
          <w:color w:val="000000"/>
        </w:rPr>
        <w:t xml:space="preserve"> –</w:t>
      </w:r>
      <w:r w:rsidR="001F35C8" w:rsidRPr="005E31BF">
        <w:rPr>
          <w:rFonts w:ascii="Calibri" w:hAnsi="Calibri"/>
          <w:color w:val="000000"/>
        </w:rPr>
        <w:t xml:space="preserve"> </w:t>
      </w:r>
      <w:r w:rsidR="004E3611">
        <w:rPr>
          <w:rFonts w:ascii="Calibri" w:hAnsi="Calibri"/>
          <w:color w:val="000000"/>
        </w:rPr>
        <w:t>No report.</w:t>
      </w:r>
    </w:p>
    <w:p w14:paraId="63D715DE" w14:textId="7DF830DA" w:rsidR="00E5605A" w:rsidRPr="005E31BF" w:rsidRDefault="00E5605A" w:rsidP="000F1143">
      <w:pPr>
        <w:pStyle w:val="NormalWeb"/>
        <w:spacing w:before="0" w:beforeAutospacing="0" w:after="0" w:afterAutospacing="0"/>
        <w:ind w:left="432"/>
        <w:rPr>
          <w:rFonts w:ascii="Calibri" w:hAnsi="Calibri"/>
          <w:color w:val="000000"/>
        </w:rPr>
      </w:pPr>
    </w:p>
    <w:p w14:paraId="4D6EDB36" w14:textId="77777777" w:rsidR="00EE2ED1" w:rsidRPr="005E31BF" w:rsidRDefault="00CD50DB" w:rsidP="00457D29">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Old Business / </w:t>
      </w:r>
      <w:r w:rsidR="00EE2ED1" w:rsidRPr="005E31BF">
        <w:rPr>
          <w:rFonts w:ascii="Calibri" w:hAnsi="Calibri"/>
          <w:b/>
          <w:bCs/>
          <w:color w:val="003366"/>
          <w:sz w:val="28"/>
          <w:szCs w:val="28"/>
        </w:rPr>
        <w:t xml:space="preserve">New </w:t>
      </w:r>
      <w:r w:rsidRPr="005E31BF">
        <w:rPr>
          <w:rFonts w:ascii="Calibri" w:hAnsi="Calibri"/>
          <w:b/>
          <w:bCs/>
          <w:color w:val="003366"/>
          <w:sz w:val="28"/>
          <w:szCs w:val="28"/>
        </w:rPr>
        <w:t>B</w:t>
      </w:r>
      <w:r w:rsidR="00EE2ED1" w:rsidRPr="005E31BF">
        <w:rPr>
          <w:rFonts w:ascii="Calibri" w:hAnsi="Calibri"/>
          <w:b/>
          <w:bCs/>
          <w:color w:val="003366"/>
          <w:sz w:val="28"/>
          <w:szCs w:val="28"/>
        </w:rPr>
        <w:t>usiness</w:t>
      </w:r>
    </w:p>
    <w:p w14:paraId="30DC803C" w14:textId="0DC2882C" w:rsidR="00AE004D" w:rsidRPr="005E31BF" w:rsidRDefault="00F12E17" w:rsidP="00AE004D">
      <w:pPr>
        <w:pStyle w:val="NormalWeb"/>
        <w:spacing w:before="0" w:beforeAutospacing="0" w:after="0" w:afterAutospacing="0"/>
        <w:ind w:left="432"/>
        <w:rPr>
          <w:rFonts w:ascii="Calibri" w:hAnsi="Calibri"/>
          <w:color w:val="000000"/>
        </w:rPr>
      </w:pPr>
      <w:r w:rsidRPr="005E31BF">
        <w:rPr>
          <w:rFonts w:ascii="Calibri" w:hAnsi="Calibri"/>
          <w:color w:val="000000"/>
        </w:rPr>
        <w:t>None</w:t>
      </w:r>
      <w:r w:rsidR="00E9704B" w:rsidRPr="005E31BF">
        <w:rPr>
          <w:rFonts w:ascii="Calibri" w:hAnsi="Calibri"/>
          <w:color w:val="000000"/>
        </w:rPr>
        <w:t>.</w:t>
      </w:r>
    </w:p>
    <w:p w14:paraId="036F38FE" w14:textId="77777777" w:rsidR="00993799" w:rsidRPr="005E31BF" w:rsidRDefault="00993799" w:rsidP="00AE004D">
      <w:pPr>
        <w:pStyle w:val="NormalWeb"/>
        <w:spacing w:before="0" w:beforeAutospacing="0" w:after="0" w:afterAutospacing="0"/>
        <w:ind w:left="432"/>
        <w:rPr>
          <w:rFonts w:ascii="Calibri" w:hAnsi="Calibri"/>
          <w:color w:val="000000"/>
        </w:rPr>
      </w:pPr>
    </w:p>
    <w:p w14:paraId="53438C10" w14:textId="4B6C0BC7" w:rsidR="00EE2ED1" w:rsidRPr="005E31BF" w:rsidRDefault="005E31BF"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P</w:t>
      </w:r>
      <w:r w:rsidR="00EE2ED1" w:rsidRPr="005E31BF">
        <w:rPr>
          <w:rFonts w:ascii="Calibri" w:hAnsi="Calibri"/>
          <w:b/>
          <w:bCs/>
          <w:color w:val="003366"/>
          <w:sz w:val="28"/>
          <w:szCs w:val="28"/>
        </w:rPr>
        <w:t>ublic Comment</w:t>
      </w:r>
    </w:p>
    <w:p w14:paraId="4993E873" w14:textId="77777777" w:rsidR="000409D5" w:rsidRPr="005E31BF" w:rsidRDefault="000409D5" w:rsidP="003D7BA8">
      <w:pPr>
        <w:pStyle w:val="NormalWeb"/>
        <w:tabs>
          <w:tab w:val="left" w:pos="2025"/>
        </w:tabs>
        <w:spacing w:before="0" w:beforeAutospacing="0" w:after="0" w:afterAutospacing="0"/>
        <w:ind w:left="432"/>
        <w:rPr>
          <w:rFonts w:ascii="Calibri" w:hAnsi="Calibri"/>
          <w:color w:val="000000"/>
        </w:rPr>
      </w:pPr>
      <w:r w:rsidRPr="005E31BF">
        <w:rPr>
          <w:rFonts w:ascii="Calibri" w:hAnsi="Calibri"/>
          <w:color w:val="000000"/>
        </w:rPr>
        <w:t>None.</w:t>
      </w:r>
    </w:p>
    <w:p w14:paraId="58040BF1" w14:textId="77777777" w:rsidR="00993799" w:rsidRPr="005E31BF" w:rsidRDefault="00993799" w:rsidP="003D7BA8">
      <w:pPr>
        <w:pStyle w:val="NormalWeb"/>
        <w:tabs>
          <w:tab w:val="left" w:pos="2025"/>
        </w:tabs>
        <w:spacing w:before="0" w:beforeAutospacing="0" w:after="0" w:afterAutospacing="0"/>
        <w:ind w:left="432"/>
        <w:rPr>
          <w:rFonts w:ascii="Calibri" w:hAnsi="Calibri"/>
          <w:color w:val="000000"/>
        </w:rPr>
      </w:pPr>
    </w:p>
    <w:p w14:paraId="3328049A" w14:textId="7763B682"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Adjournment:</w:t>
      </w:r>
    </w:p>
    <w:p w14:paraId="21456336" w14:textId="0C18BD86" w:rsidR="00794E65" w:rsidRDefault="00EE2ED1" w:rsidP="004E739A">
      <w:pPr>
        <w:pStyle w:val="NormalWeb"/>
        <w:spacing w:before="0" w:beforeAutospacing="0" w:after="0" w:afterAutospacing="0"/>
        <w:ind w:left="432"/>
      </w:pPr>
      <w:r w:rsidRPr="005E31BF">
        <w:rPr>
          <w:rFonts w:ascii="Calibri" w:hAnsi="Calibri"/>
          <w:color w:val="000000"/>
        </w:rPr>
        <w:t>Meeting was adjourned at</w:t>
      </w:r>
      <w:r w:rsidR="00197931" w:rsidRPr="005E31BF">
        <w:rPr>
          <w:rFonts w:ascii="Calibri" w:hAnsi="Calibri"/>
          <w:color w:val="000000"/>
        </w:rPr>
        <w:t xml:space="preserve"> </w:t>
      </w:r>
      <w:r w:rsidR="001F35C8" w:rsidRPr="004E3611">
        <w:rPr>
          <w:rFonts w:ascii="Calibri" w:hAnsi="Calibri"/>
          <w:color w:val="000000"/>
        </w:rPr>
        <w:t>4:</w:t>
      </w:r>
      <w:r w:rsidR="004E3611" w:rsidRPr="004E3611">
        <w:rPr>
          <w:rFonts w:ascii="Calibri" w:hAnsi="Calibri"/>
          <w:color w:val="000000"/>
        </w:rPr>
        <w:t>44</w:t>
      </w:r>
      <w:r w:rsidR="009C1B99" w:rsidRPr="005E31BF">
        <w:rPr>
          <w:rFonts w:ascii="Calibri" w:hAnsi="Calibri"/>
          <w:color w:val="000000"/>
        </w:rPr>
        <w:t xml:space="preserve"> pm</w:t>
      </w:r>
      <w:r w:rsidRPr="005E31BF">
        <w:rPr>
          <w:rFonts w:ascii="Calibri" w:hAnsi="Calibri"/>
          <w:color w:val="000000"/>
        </w:rPr>
        <w:t xml:space="preserve">. </w:t>
      </w:r>
      <w:proofErr w:type="spellStart"/>
      <w:r w:rsidR="004E3611">
        <w:rPr>
          <w:rFonts w:ascii="Calibri" w:hAnsi="Calibri"/>
          <w:color w:val="000000"/>
        </w:rPr>
        <w:t>Gareld</w:t>
      </w:r>
      <w:proofErr w:type="spellEnd"/>
      <w:r w:rsidR="004E3611">
        <w:rPr>
          <w:rFonts w:ascii="Calibri" w:hAnsi="Calibri"/>
          <w:color w:val="000000"/>
        </w:rPr>
        <w:t xml:space="preserve"> </w:t>
      </w:r>
      <w:proofErr w:type="spellStart"/>
      <w:r w:rsidR="004E3611">
        <w:rPr>
          <w:rFonts w:ascii="Calibri" w:hAnsi="Calibri"/>
          <w:color w:val="000000"/>
        </w:rPr>
        <w:t>Bilyew</w:t>
      </w:r>
      <w:proofErr w:type="spellEnd"/>
      <w:r w:rsidR="00BB2076" w:rsidRPr="005E31BF">
        <w:rPr>
          <w:rFonts w:ascii="Calibri" w:hAnsi="Calibri"/>
          <w:color w:val="000000"/>
        </w:rPr>
        <w:t xml:space="preserve"> </w:t>
      </w:r>
      <w:r w:rsidR="00C47D06" w:rsidRPr="005E31BF">
        <w:rPr>
          <w:rFonts w:ascii="Calibri" w:hAnsi="Calibri"/>
          <w:color w:val="000000"/>
        </w:rPr>
        <w:t xml:space="preserve">made the motion, </w:t>
      </w:r>
      <w:r w:rsidR="004E3611">
        <w:rPr>
          <w:rFonts w:ascii="Calibri" w:hAnsi="Calibri"/>
          <w:color w:val="000000"/>
        </w:rPr>
        <w:t>Nancy Purdy</w:t>
      </w:r>
      <w:r w:rsidR="001F35C8" w:rsidRPr="005E31BF">
        <w:rPr>
          <w:rFonts w:ascii="Calibri" w:hAnsi="Calibri"/>
          <w:color w:val="000000"/>
        </w:rPr>
        <w:t xml:space="preserve"> </w:t>
      </w:r>
      <w:r w:rsidR="00C47D06" w:rsidRPr="005E31BF">
        <w:rPr>
          <w:rFonts w:ascii="Calibri" w:hAnsi="Calibri"/>
          <w:color w:val="000000"/>
        </w:rPr>
        <w:t>seconded.  Meeting adjourned.</w:t>
      </w:r>
    </w:p>
    <w:sectPr w:rsidR="00794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0F75" w14:textId="77777777" w:rsidR="0034429D" w:rsidRDefault="0034429D" w:rsidP="0034429D">
      <w:pPr>
        <w:spacing w:after="0" w:line="240" w:lineRule="auto"/>
      </w:pPr>
      <w:r>
        <w:separator/>
      </w:r>
    </w:p>
  </w:endnote>
  <w:endnote w:type="continuationSeparator" w:id="0">
    <w:p w14:paraId="0204E35E" w14:textId="77777777" w:rsidR="0034429D" w:rsidRDefault="0034429D" w:rsidP="0034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CB3B" w14:textId="77777777" w:rsidR="0034429D" w:rsidRDefault="0034429D" w:rsidP="0034429D">
      <w:pPr>
        <w:spacing w:after="0" w:line="240" w:lineRule="auto"/>
      </w:pPr>
      <w:r>
        <w:separator/>
      </w:r>
    </w:p>
  </w:footnote>
  <w:footnote w:type="continuationSeparator" w:id="0">
    <w:p w14:paraId="74422060" w14:textId="77777777" w:rsidR="0034429D" w:rsidRDefault="0034429D" w:rsidP="00344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A80"/>
    <w:multiLevelType w:val="hybridMultilevel"/>
    <w:tmpl w:val="12640C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D1"/>
    <w:rsid w:val="0000652C"/>
    <w:rsid w:val="000225FD"/>
    <w:rsid w:val="00030B98"/>
    <w:rsid w:val="000315E0"/>
    <w:rsid w:val="000409D5"/>
    <w:rsid w:val="00047B72"/>
    <w:rsid w:val="00052945"/>
    <w:rsid w:val="00053946"/>
    <w:rsid w:val="00082916"/>
    <w:rsid w:val="00083987"/>
    <w:rsid w:val="000A7F0A"/>
    <w:rsid w:val="000B14D1"/>
    <w:rsid w:val="000B7D9C"/>
    <w:rsid w:val="000D6B7E"/>
    <w:rsid w:val="000F1143"/>
    <w:rsid w:val="00100C90"/>
    <w:rsid w:val="001359C3"/>
    <w:rsid w:val="00162313"/>
    <w:rsid w:val="00197931"/>
    <w:rsid w:val="001A110B"/>
    <w:rsid w:val="001A35B6"/>
    <w:rsid w:val="001C0F83"/>
    <w:rsid w:val="001C2D4B"/>
    <w:rsid w:val="001C30CC"/>
    <w:rsid w:val="001D6B46"/>
    <w:rsid w:val="001F35C8"/>
    <w:rsid w:val="0020072C"/>
    <w:rsid w:val="00214641"/>
    <w:rsid w:val="00216560"/>
    <w:rsid w:val="00221AAF"/>
    <w:rsid w:val="0022768B"/>
    <w:rsid w:val="00235447"/>
    <w:rsid w:val="0024052B"/>
    <w:rsid w:val="00244B9F"/>
    <w:rsid w:val="00253517"/>
    <w:rsid w:val="002570B6"/>
    <w:rsid w:val="00257B1F"/>
    <w:rsid w:val="002723DD"/>
    <w:rsid w:val="00274EE0"/>
    <w:rsid w:val="002801E1"/>
    <w:rsid w:val="0029170B"/>
    <w:rsid w:val="002B4943"/>
    <w:rsid w:val="002D38AE"/>
    <w:rsid w:val="002E3AE2"/>
    <w:rsid w:val="00305998"/>
    <w:rsid w:val="00311EC2"/>
    <w:rsid w:val="00334275"/>
    <w:rsid w:val="00342674"/>
    <w:rsid w:val="0034429D"/>
    <w:rsid w:val="003564A3"/>
    <w:rsid w:val="003740B1"/>
    <w:rsid w:val="003A5433"/>
    <w:rsid w:val="003A5962"/>
    <w:rsid w:val="003B36A4"/>
    <w:rsid w:val="003B7DC6"/>
    <w:rsid w:val="003C24B8"/>
    <w:rsid w:val="003D7BA8"/>
    <w:rsid w:val="003F6270"/>
    <w:rsid w:val="004114FE"/>
    <w:rsid w:val="00423145"/>
    <w:rsid w:val="004260DB"/>
    <w:rsid w:val="004552E8"/>
    <w:rsid w:val="00457D29"/>
    <w:rsid w:val="004C6B53"/>
    <w:rsid w:val="004D3C2E"/>
    <w:rsid w:val="004E3611"/>
    <w:rsid w:val="004E739A"/>
    <w:rsid w:val="00541C9A"/>
    <w:rsid w:val="0056314F"/>
    <w:rsid w:val="00594A70"/>
    <w:rsid w:val="005A0B88"/>
    <w:rsid w:val="005A1A2C"/>
    <w:rsid w:val="005A365F"/>
    <w:rsid w:val="005C6FEC"/>
    <w:rsid w:val="005E31BF"/>
    <w:rsid w:val="005E426E"/>
    <w:rsid w:val="005F4B58"/>
    <w:rsid w:val="0062336F"/>
    <w:rsid w:val="00631411"/>
    <w:rsid w:val="006432BA"/>
    <w:rsid w:val="0065019D"/>
    <w:rsid w:val="00651242"/>
    <w:rsid w:val="00674293"/>
    <w:rsid w:val="0067709C"/>
    <w:rsid w:val="0069132F"/>
    <w:rsid w:val="00693A2E"/>
    <w:rsid w:val="006A666A"/>
    <w:rsid w:val="006C40FC"/>
    <w:rsid w:val="006C45F5"/>
    <w:rsid w:val="00700C9E"/>
    <w:rsid w:val="00711DFE"/>
    <w:rsid w:val="00743F0F"/>
    <w:rsid w:val="007606AF"/>
    <w:rsid w:val="00764D4D"/>
    <w:rsid w:val="0077315D"/>
    <w:rsid w:val="00794E65"/>
    <w:rsid w:val="00795C08"/>
    <w:rsid w:val="007B0C9D"/>
    <w:rsid w:val="007C7A51"/>
    <w:rsid w:val="007D41A6"/>
    <w:rsid w:val="007F4844"/>
    <w:rsid w:val="008423C4"/>
    <w:rsid w:val="00860881"/>
    <w:rsid w:val="00874A32"/>
    <w:rsid w:val="00886C6B"/>
    <w:rsid w:val="0089392C"/>
    <w:rsid w:val="00895692"/>
    <w:rsid w:val="008A501C"/>
    <w:rsid w:val="008B5283"/>
    <w:rsid w:val="008C3EA1"/>
    <w:rsid w:val="008D75AF"/>
    <w:rsid w:val="009011E2"/>
    <w:rsid w:val="009014B0"/>
    <w:rsid w:val="009121F7"/>
    <w:rsid w:val="00922522"/>
    <w:rsid w:val="00936D6B"/>
    <w:rsid w:val="009639FB"/>
    <w:rsid w:val="00970004"/>
    <w:rsid w:val="00993799"/>
    <w:rsid w:val="00997042"/>
    <w:rsid w:val="009A00A8"/>
    <w:rsid w:val="009A3943"/>
    <w:rsid w:val="009A3EF0"/>
    <w:rsid w:val="009C1B99"/>
    <w:rsid w:val="009D397E"/>
    <w:rsid w:val="009D6F83"/>
    <w:rsid w:val="00A1215A"/>
    <w:rsid w:val="00A15A57"/>
    <w:rsid w:val="00A2712E"/>
    <w:rsid w:val="00A54288"/>
    <w:rsid w:val="00A606C1"/>
    <w:rsid w:val="00A97436"/>
    <w:rsid w:val="00AA45A0"/>
    <w:rsid w:val="00AA500A"/>
    <w:rsid w:val="00AB2559"/>
    <w:rsid w:val="00AB74D5"/>
    <w:rsid w:val="00AE004D"/>
    <w:rsid w:val="00AE4739"/>
    <w:rsid w:val="00B065D0"/>
    <w:rsid w:val="00B06773"/>
    <w:rsid w:val="00B10AC5"/>
    <w:rsid w:val="00B24980"/>
    <w:rsid w:val="00B40EC9"/>
    <w:rsid w:val="00B4658B"/>
    <w:rsid w:val="00B52412"/>
    <w:rsid w:val="00B543FF"/>
    <w:rsid w:val="00B83123"/>
    <w:rsid w:val="00B929B2"/>
    <w:rsid w:val="00BA12D5"/>
    <w:rsid w:val="00BB2076"/>
    <w:rsid w:val="00BD073C"/>
    <w:rsid w:val="00C03D4A"/>
    <w:rsid w:val="00C22A77"/>
    <w:rsid w:val="00C425EA"/>
    <w:rsid w:val="00C4580A"/>
    <w:rsid w:val="00C4601D"/>
    <w:rsid w:val="00C47D06"/>
    <w:rsid w:val="00C76F7F"/>
    <w:rsid w:val="00C801DE"/>
    <w:rsid w:val="00C85E81"/>
    <w:rsid w:val="00CB3E83"/>
    <w:rsid w:val="00CB4B64"/>
    <w:rsid w:val="00CB6753"/>
    <w:rsid w:val="00CB7EDC"/>
    <w:rsid w:val="00CC6ABD"/>
    <w:rsid w:val="00CD50DB"/>
    <w:rsid w:val="00D34EE8"/>
    <w:rsid w:val="00D36E62"/>
    <w:rsid w:val="00D56F93"/>
    <w:rsid w:val="00D65901"/>
    <w:rsid w:val="00DC7DFE"/>
    <w:rsid w:val="00DE58CD"/>
    <w:rsid w:val="00DF1D0E"/>
    <w:rsid w:val="00E03B68"/>
    <w:rsid w:val="00E04E54"/>
    <w:rsid w:val="00E203E7"/>
    <w:rsid w:val="00E35851"/>
    <w:rsid w:val="00E375CE"/>
    <w:rsid w:val="00E5605A"/>
    <w:rsid w:val="00E8116D"/>
    <w:rsid w:val="00E969ED"/>
    <w:rsid w:val="00E9704B"/>
    <w:rsid w:val="00EA4CE8"/>
    <w:rsid w:val="00EB1873"/>
    <w:rsid w:val="00EE2ED1"/>
    <w:rsid w:val="00EF3D9E"/>
    <w:rsid w:val="00F12E17"/>
    <w:rsid w:val="00F209AF"/>
    <w:rsid w:val="00F629C6"/>
    <w:rsid w:val="00F90BB2"/>
    <w:rsid w:val="00FD6AA8"/>
    <w:rsid w:val="00FF448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C0DA"/>
  <w15:chartTrackingRefBased/>
  <w15:docId w15:val="{BB55B137-C33E-4B87-8D6E-D8976FF7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E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5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E81"/>
    <w:rPr>
      <w:rFonts w:ascii="Segoe UI" w:hAnsi="Segoe UI" w:cs="Segoe UI"/>
      <w:sz w:val="18"/>
      <w:szCs w:val="18"/>
    </w:rPr>
  </w:style>
  <w:style w:type="paragraph" w:styleId="Header">
    <w:name w:val="header"/>
    <w:basedOn w:val="Normal"/>
    <w:link w:val="HeaderChar"/>
    <w:uiPriority w:val="99"/>
    <w:unhideWhenUsed/>
    <w:rsid w:val="0034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9D"/>
  </w:style>
  <w:style w:type="paragraph" w:styleId="Footer">
    <w:name w:val="footer"/>
    <w:basedOn w:val="Normal"/>
    <w:link w:val="FooterChar"/>
    <w:uiPriority w:val="99"/>
    <w:unhideWhenUsed/>
    <w:rsid w:val="0034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4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8</cp:revision>
  <cp:lastPrinted>2024-07-01T21:22:00Z</cp:lastPrinted>
  <dcterms:created xsi:type="dcterms:W3CDTF">2024-06-13T13:32:00Z</dcterms:created>
  <dcterms:modified xsi:type="dcterms:W3CDTF">2024-07-01T21:29:00Z</dcterms:modified>
</cp:coreProperties>
</file>