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9C1" w14:textId="77777777" w:rsidR="00D51B3E" w:rsidRPr="00D51B3E" w:rsidRDefault="00D51B3E" w:rsidP="00D51B3E">
      <w:pPr>
        <w:spacing w:after="0" w:line="240" w:lineRule="auto"/>
        <w:rPr>
          <w:rFonts w:ascii="Avenir LT Std 65 Medium" w:eastAsia="Times New Roman" w:hAnsi="Avenir LT Std 65 Medium" w:cs="Times New Roman"/>
          <w:color w:val="000000"/>
          <w:sz w:val="40"/>
          <w:szCs w:val="40"/>
        </w:rPr>
      </w:pPr>
      <w:r w:rsidRPr="00D51B3E">
        <w:rPr>
          <w:rFonts w:ascii="Avenir LT Std 65 Medium" w:eastAsia="Times New Roman" w:hAnsi="Avenir LT Std 65 Medium" w:cs="Times New Roman"/>
          <w:color w:val="000000"/>
          <w:sz w:val="40"/>
          <w:szCs w:val="40"/>
        </w:rPr>
        <w:t> </w:t>
      </w:r>
    </w:p>
    <w:p w14:paraId="1E11C274" w14:textId="77777777" w:rsidR="00D51B3E" w:rsidRPr="00D345CD" w:rsidRDefault="00D51B3E" w:rsidP="00D51B3E">
      <w:pPr>
        <w:spacing w:after="0" w:line="240" w:lineRule="auto"/>
        <w:ind w:left="540"/>
        <w:rPr>
          <w:rFonts w:ascii="Avenir LT Std 65 Medium" w:eastAsia="Times New Roman" w:hAnsi="Avenir LT Std 65 Medium" w:cs="Times New Roman"/>
          <w:b/>
          <w:bCs/>
          <w:color w:val="003366"/>
          <w:sz w:val="44"/>
          <w:szCs w:val="44"/>
        </w:rPr>
      </w:pPr>
      <w:r w:rsidRPr="00D345CD">
        <w:rPr>
          <w:rFonts w:ascii="Avenir LT Std 65 Medium" w:eastAsia="Times New Roman" w:hAnsi="Avenir LT Std 65 Medium" w:cs="Times New Roman"/>
          <w:b/>
          <w:bCs/>
          <w:color w:val="003366"/>
          <w:sz w:val="44"/>
          <w:szCs w:val="44"/>
        </w:rPr>
        <w:t xml:space="preserve">Local Workforce Innovation Area 23                                                     Quarterly Board Meeting      </w:t>
      </w:r>
    </w:p>
    <w:p w14:paraId="2A5D9E9B" w14:textId="3B4177B4" w:rsidR="006427E0" w:rsidRPr="00D345CD" w:rsidRDefault="00251E73" w:rsidP="006427E0">
      <w:pPr>
        <w:spacing w:after="0" w:line="240" w:lineRule="auto"/>
        <w:ind w:left="540"/>
        <w:jc w:val="right"/>
        <w:rPr>
          <w:rFonts w:ascii="Avenir LT Std 65 Medium" w:eastAsia="Times New Roman" w:hAnsi="Avenir LT Std 65 Medium" w:cs="Times New Roman"/>
        </w:rPr>
      </w:pPr>
      <w:r w:rsidRPr="00D345CD">
        <w:rPr>
          <w:rFonts w:ascii="Avenir LT Std 65 Medium" w:eastAsia="Times New Roman" w:hAnsi="Avenir LT Std 65 Medium" w:cs="Times New Roman"/>
        </w:rPr>
        <w:t xml:space="preserve">Monday, </w:t>
      </w:r>
      <w:r w:rsidR="00923A8E">
        <w:rPr>
          <w:rFonts w:ascii="Avenir LT Std 65 Medium" w:eastAsia="Times New Roman" w:hAnsi="Avenir LT Std 65 Medium" w:cs="Times New Roman"/>
        </w:rPr>
        <w:t>September 16</w:t>
      </w:r>
      <w:r w:rsidR="00FB35FB" w:rsidRPr="00D345CD">
        <w:rPr>
          <w:rFonts w:ascii="Avenir LT Std 65 Medium" w:eastAsia="Times New Roman" w:hAnsi="Avenir LT Std 65 Medium" w:cs="Times New Roman"/>
        </w:rPr>
        <w:t>, 2024</w:t>
      </w:r>
      <w:r w:rsidR="006427E0" w:rsidRPr="00D345CD">
        <w:rPr>
          <w:rFonts w:ascii="Avenir LT Std 65 Medium" w:eastAsia="Times New Roman" w:hAnsi="Avenir LT Std 65 Medium" w:cs="Times New Roman"/>
        </w:rPr>
        <w:t xml:space="preserve"> – </w:t>
      </w:r>
      <w:r w:rsidR="00F27448" w:rsidRPr="00D345CD">
        <w:rPr>
          <w:rFonts w:ascii="Avenir LT Std 65 Medium" w:eastAsia="Times New Roman" w:hAnsi="Avenir LT Std 65 Medium" w:cs="Times New Roman"/>
        </w:rPr>
        <w:t>6</w:t>
      </w:r>
      <w:r w:rsidR="006427E0" w:rsidRPr="00D345CD">
        <w:rPr>
          <w:rFonts w:ascii="Avenir LT Std 65 Medium" w:eastAsia="Times New Roman" w:hAnsi="Avenir LT Std 65 Medium" w:cs="Times New Roman"/>
        </w:rPr>
        <w:t>:00 pm</w:t>
      </w:r>
    </w:p>
    <w:p w14:paraId="649A5834" w14:textId="77777777" w:rsidR="00F27448" w:rsidRPr="00D345CD" w:rsidRDefault="0069627E" w:rsidP="00F27448">
      <w:pPr>
        <w:spacing w:after="0" w:line="240" w:lineRule="auto"/>
        <w:ind w:left="2772"/>
        <w:jc w:val="right"/>
        <w:rPr>
          <w:rFonts w:eastAsia="Times New Roman" w:cs="Times New Roman"/>
          <w:b/>
          <w:color w:val="000000"/>
          <w:sz w:val="24"/>
          <w:szCs w:val="24"/>
        </w:rPr>
      </w:pPr>
      <w:r w:rsidRPr="00D345CD">
        <w:rPr>
          <w:rFonts w:eastAsia="Times New Roman" w:cs="Times New Roman"/>
          <w:b/>
          <w:color w:val="000000"/>
          <w:sz w:val="24"/>
          <w:szCs w:val="24"/>
        </w:rPr>
        <w:t>CEFS Office</w:t>
      </w:r>
      <w:r w:rsidR="00F27448" w:rsidRPr="00D345CD">
        <w:rPr>
          <w:rFonts w:eastAsia="Times New Roman" w:cs="Times New Roman"/>
          <w:b/>
          <w:color w:val="000000"/>
          <w:sz w:val="24"/>
          <w:szCs w:val="24"/>
        </w:rPr>
        <w:t>▪</w:t>
      </w:r>
      <w:r w:rsidRPr="00D345CD">
        <w:rPr>
          <w:rFonts w:eastAsia="Times New Roman" w:cs="Times New Roman"/>
          <w:b/>
          <w:color w:val="000000"/>
          <w:sz w:val="24"/>
          <w:szCs w:val="24"/>
        </w:rPr>
        <w:t>1805 S Banker St.</w:t>
      </w:r>
      <w:r w:rsidR="00F27448" w:rsidRPr="00D345CD">
        <w:rPr>
          <w:rFonts w:eastAsia="Times New Roman" w:cs="Times New Roman"/>
          <w:b/>
          <w:color w:val="000000"/>
          <w:sz w:val="24"/>
          <w:szCs w:val="24"/>
        </w:rPr>
        <w:t xml:space="preserve"> Effingham </w:t>
      </w:r>
    </w:p>
    <w:p w14:paraId="1036B010" w14:textId="77777777" w:rsidR="006427E0" w:rsidRPr="00D345CD" w:rsidRDefault="006427E0" w:rsidP="00D51B3E">
      <w:pPr>
        <w:spacing w:after="0" w:line="240" w:lineRule="auto"/>
        <w:ind w:left="4860" w:right="-450"/>
        <w:rPr>
          <w:rFonts w:ascii="Avenir LT Std 65 Medium" w:eastAsia="Times New Roman" w:hAnsi="Avenir LT Std 65 Medium" w:cs="Times New Roman"/>
          <w:b/>
          <w:bCs/>
          <w:sz w:val="23"/>
          <w:szCs w:val="23"/>
        </w:rPr>
      </w:pPr>
    </w:p>
    <w:p w14:paraId="1D0D223E" w14:textId="77777777" w:rsidR="00D51B3E" w:rsidRPr="00D345CD" w:rsidRDefault="00DB2F19" w:rsidP="00D51B3E">
      <w:pPr>
        <w:spacing w:after="0" w:line="240" w:lineRule="auto"/>
        <w:ind w:left="4860" w:right="-45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Chair: Gareld Bilyew</w:t>
      </w:r>
      <w:r w:rsidR="00D51B3E" w:rsidRPr="00D345CD">
        <w:rPr>
          <w:rFonts w:ascii="Avenir LT Std 65 Medium" w:eastAsia="Times New Roman" w:hAnsi="Avenir LT Std 65 Medium" w:cs="Times New Roman"/>
          <w:b/>
          <w:bCs/>
          <w:color w:val="000000"/>
          <w:sz w:val="23"/>
          <w:szCs w:val="23"/>
        </w:rPr>
        <w:t xml:space="preserve"> </w:t>
      </w:r>
    </w:p>
    <w:p w14:paraId="1BE7627E" w14:textId="77777777" w:rsidR="00D51B3E" w:rsidRPr="00D345CD" w:rsidRDefault="00DB2F19" w:rsidP="00D51B3E">
      <w:pPr>
        <w:spacing w:after="0" w:line="240" w:lineRule="auto"/>
        <w:ind w:left="432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Vice Chair: Jason Warfel</w:t>
      </w:r>
      <w:r w:rsidR="00D51B3E" w:rsidRPr="00D345CD">
        <w:rPr>
          <w:rFonts w:ascii="Avenir LT Std 65 Medium" w:eastAsia="Times New Roman" w:hAnsi="Avenir LT Std 65 Medium" w:cs="Times New Roman"/>
          <w:b/>
          <w:bCs/>
          <w:color w:val="000000"/>
          <w:sz w:val="23"/>
          <w:szCs w:val="23"/>
        </w:rPr>
        <w:t xml:space="preserve"> </w:t>
      </w:r>
    </w:p>
    <w:p w14:paraId="16BA3792" w14:textId="77777777" w:rsidR="00D51B3E" w:rsidRPr="00D345CD" w:rsidRDefault="00D51B3E" w:rsidP="00D51B3E">
      <w:pPr>
        <w:spacing w:after="0" w:line="240" w:lineRule="auto"/>
        <w:ind w:left="54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color w:val="000000"/>
          <w:sz w:val="23"/>
          <w:szCs w:val="23"/>
        </w:rPr>
        <w:t> </w:t>
      </w:r>
    </w:p>
    <w:tbl>
      <w:tblPr>
        <w:tblW w:w="12937" w:type="dxa"/>
        <w:tblInd w:w="48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10410"/>
        <w:gridCol w:w="2527"/>
      </w:tblGrid>
      <w:tr w:rsidR="00D51B3E" w:rsidRPr="00D345CD" w14:paraId="7F150F84" w14:textId="77777777" w:rsidTr="006427E0">
        <w:tc>
          <w:tcPr>
            <w:tcW w:w="10410" w:type="dxa"/>
            <w:tcBorders>
              <w:top w:val="nil"/>
              <w:left w:val="nil"/>
              <w:bottom w:val="nil"/>
              <w:right w:val="nil"/>
            </w:tcBorders>
            <w:tcMar>
              <w:top w:w="80" w:type="dxa"/>
              <w:left w:w="80" w:type="dxa"/>
              <w:bottom w:w="80" w:type="dxa"/>
              <w:right w:w="80" w:type="dxa"/>
            </w:tcMar>
          </w:tcPr>
          <w:p w14:paraId="00F28D92" w14:textId="77777777" w:rsidR="00D51B3E" w:rsidRPr="00D345CD" w:rsidRDefault="006427E0" w:rsidP="00D51B3E">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present:</w:t>
            </w:r>
          </w:p>
          <w:p w14:paraId="742DCFFC" w14:textId="4DC6407D" w:rsidR="006427E0" w:rsidRPr="00D345CD" w:rsidRDefault="006427E0" w:rsidP="002E78F0">
            <w:pPr>
              <w:spacing w:after="0" w:line="240" w:lineRule="auto"/>
              <w:rPr>
                <w:rFonts w:eastAsia="Times New Roman" w:cs="Times New Roman"/>
                <w:sz w:val="24"/>
                <w:szCs w:val="24"/>
              </w:rPr>
            </w:pPr>
            <w:r w:rsidRPr="00D345CD">
              <w:rPr>
                <w:rFonts w:eastAsia="Times New Roman" w:cs="Times New Roman"/>
                <w:sz w:val="24"/>
                <w:szCs w:val="24"/>
              </w:rPr>
              <w:t>Gareld Bilyew</w:t>
            </w:r>
            <w:r w:rsidR="00D7039C" w:rsidRPr="00D345CD">
              <w:rPr>
                <w:rFonts w:eastAsia="Times New Roman" w:cs="Times New Roman"/>
                <w:sz w:val="24"/>
                <w:szCs w:val="24"/>
              </w:rPr>
              <w:t xml:space="preserve">, </w:t>
            </w:r>
            <w:r w:rsidR="00923A8E" w:rsidRPr="00D345CD">
              <w:rPr>
                <w:rFonts w:eastAsia="Times New Roman" w:cs="Times New Roman"/>
                <w:sz w:val="24"/>
                <w:szCs w:val="24"/>
              </w:rPr>
              <w:t>Jim Bolin,</w:t>
            </w:r>
            <w:r w:rsidR="00923A8E">
              <w:rPr>
                <w:rFonts w:eastAsia="Times New Roman" w:cs="Times New Roman"/>
                <w:sz w:val="24"/>
                <w:szCs w:val="24"/>
              </w:rPr>
              <w:t xml:space="preserve"> </w:t>
            </w:r>
            <w:r w:rsidR="00DB2F19" w:rsidRPr="00D345CD">
              <w:rPr>
                <w:rFonts w:eastAsia="Times New Roman" w:cs="Times New Roman"/>
                <w:sz w:val="24"/>
                <w:szCs w:val="24"/>
              </w:rPr>
              <w:t>Casey Burgholzer</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DB2F19" w:rsidRPr="00D345CD">
              <w:rPr>
                <w:rFonts w:eastAsia="Times New Roman" w:cs="Times New Roman"/>
                <w:sz w:val="24"/>
                <w:szCs w:val="24"/>
              </w:rPr>
              <w:t xml:space="preserve">, </w:t>
            </w:r>
            <w:r w:rsidR="001B0224" w:rsidRPr="00D345CD">
              <w:rPr>
                <w:rFonts w:eastAsia="Times New Roman" w:cs="Times New Roman"/>
                <w:sz w:val="24"/>
                <w:szCs w:val="24"/>
              </w:rPr>
              <w:t>K</w:t>
            </w:r>
            <w:r w:rsidR="005F5E6B" w:rsidRPr="00D345CD">
              <w:rPr>
                <w:rFonts w:eastAsia="Times New Roman" w:cs="Times New Roman"/>
                <w:sz w:val="24"/>
                <w:szCs w:val="24"/>
              </w:rPr>
              <w:t>evin Bushur</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5F5E6B" w:rsidRPr="00D345CD">
              <w:rPr>
                <w:rFonts w:eastAsia="Times New Roman" w:cs="Times New Roman"/>
                <w:sz w:val="24"/>
                <w:szCs w:val="24"/>
              </w:rPr>
              <w:t xml:space="preserve">, </w:t>
            </w:r>
            <w:r w:rsidR="001A50CD" w:rsidRPr="00D345CD">
              <w:rPr>
                <w:rFonts w:eastAsia="Times New Roman" w:cs="Times New Roman"/>
                <w:sz w:val="24"/>
                <w:szCs w:val="24"/>
              </w:rPr>
              <w:t xml:space="preserve">Bryan Cannon, Sandy </w:t>
            </w:r>
            <w:proofErr w:type="gramStart"/>
            <w:r w:rsidR="001A50CD" w:rsidRPr="00D345CD">
              <w:rPr>
                <w:rFonts w:eastAsia="Times New Roman" w:cs="Times New Roman"/>
                <w:sz w:val="24"/>
                <w:szCs w:val="24"/>
              </w:rPr>
              <w:t xml:space="preserve">Deters, </w:t>
            </w:r>
            <w:r w:rsidR="00161128" w:rsidRPr="00D345CD">
              <w:rPr>
                <w:rFonts w:eastAsia="Times New Roman" w:cs="Times New Roman"/>
                <w:sz w:val="24"/>
                <w:szCs w:val="24"/>
              </w:rPr>
              <w:t xml:space="preserve"> </w:t>
            </w:r>
            <w:r w:rsidR="001A50CD" w:rsidRPr="00D345CD">
              <w:rPr>
                <w:rFonts w:eastAsia="Times New Roman" w:cs="Times New Roman"/>
                <w:sz w:val="24"/>
                <w:szCs w:val="24"/>
              </w:rPr>
              <w:t>Carolynne</w:t>
            </w:r>
            <w:proofErr w:type="gramEnd"/>
            <w:r w:rsidR="001A50CD" w:rsidRPr="00D345CD">
              <w:rPr>
                <w:rFonts w:eastAsia="Times New Roman" w:cs="Times New Roman"/>
                <w:sz w:val="24"/>
                <w:szCs w:val="24"/>
              </w:rPr>
              <w:t xml:space="preserve"> Jorgenson</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1A50CD" w:rsidRPr="00D345CD">
              <w:rPr>
                <w:rFonts w:eastAsia="Times New Roman" w:cs="Times New Roman"/>
                <w:sz w:val="24"/>
                <w:szCs w:val="24"/>
              </w:rPr>
              <w:t xml:space="preserve">, </w:t>
            </w:r>
            <w:r w:rsidR="00955AD3" w:rsidRPr="00D345CD">
              <w:rPr>
                <w:rFonts w:eastAsia="Times New Roman" w:cs="Times New Roman"/>
                <w:sz w:val="24"/>
                <w:szCs w:val="24"/>
              </w:rPr>
              <w:t>Mandy Martin</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955AD3" w:rsidRPr="00D345CD">
              <w:rPr>
                <w:rFonts w:eastAsia="Times New Roman" w:cs="Times New Roman"/>
                <w:sz w:val="24"/>
                <w:szCs w:val="24"/>
              </w:rPr>
              <w:t xml:space="preserve">, </w:t>
            </w:r>
            <w:bookmarkStart w:id="0" w:name="_Hlk177639791"/>
            <w:r w:rsidR="00923A8E">
              <w:rPr>
                <w:rFonts w:eastAsia="Times New Roman" w:cs="Times New Roman"/>
                <w:color w:val="000000"/>
                <w:sz w:val="24"/>
                <w:szCs w:val="24"/>
              </w:rPr>
              <w:t>Josh McElravy</w:t>
            </w:r>
            <w:bookmarkEnd w:id="0"/>
            <w:r w:rsidR="00923A8E">
              <w:rPr>
                <w:rFonts w:eastAsia="Times New Roman" w:cs="Times New Roman"/>
                <w:color w:val="000000"/>
                <w:sz w:val="24"/>
                <w:szCs w:val="24"/>
              </w:rPr>
              <w:t xml:space="preserve">, </w:t>
            </w:r>
            <w:r w:rsidR="00161128" w:rsidRPr="00D345CD">
              <w:rPr>
                <w:rFonts w:eastAsia="Times New Roman" w:cs="Times New Roman"/>
                <w:sz w:val="24"/>
                <w:szCs w:val="24"/>
              </w:rPr>
              <w:t>Julie Obermark</w:t>
            </w:r>
            <w:r w:rsidR="00465458">
              <w:rPr>
                <w:rFonts w:eastAsia="Times New Roman" w:cs="Times New Roman"/>
                <w:sz w:val="24"/>
                <w:szCs w:val="24"/>
              </w:rPr>
              <w:t>,</w:t>
            </w:r>
            <w:r w:rsidR="00161128">
              <w:rPr>
                <w:rFonts w:eastAsia="Times New Roman" w:cs="Times New Roman"/>
                <w:sz w:val="24"/>
                <w:szCs w:val="24"/>
              </w:rPr>
              <w:t xml:space="preserve"> </w:t>
            </w:r>
            <w:r w:rsidR="001A50CD" w:rsidRPr="00D345CD">
              <w:rPr>
                <w:rFonts w:eastAsia="Times New Roman" w:cs="Times New Roman"/>
                <w:sz w:val="24"/>
                <w:szCs w:val="24"/>
              </w:rPr>
              <w:t xml:space="preserve">Deborah Reed, </w:t>
            </w:r>
            <w:r w:rsidR="00955AD3" w:rsidRPr="00D345CD">
              <w:rPr>
                <w:rFonts w:eastAsia="Times New Roman" w:cs="Times New Roman"/>
                <w:sz w:val="24"/>
                <w:szCs w:val="24"/>
              </w:rPr>
              <w:t>Denise Smith</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955AD3" w:rsidRPr="00D345CD">
              <w:rPr>
                <w:rFonts w:eastAsia="Times New Roman" w:cs="Times New Roman"/>
                <w:sz w:val="24"/>
                <w:szCs w:val="24"/>
              </w:rPr>
              <w:t xml:space="preserve">, </w:t>
            </w:r>
            <w:r w:rsidR="00BB6A0A" w:rsidRPr="00D345CD">
              <w:rPr>
                <w:rFonts w:eastAsia="Times New Roman" w:cs="Times New Roman"/>
                <w:color w:val="000000"/>
                <w:sz w:val="24"/>
                <w:szCs w:val="24"/>
              </w:rPr>
              <w:t xml:space="preserve">Chris Strohl, </w:t>
            </w:r>
            <w:r w:rsidR="00161128" w:rsidRPr="00D345CD">
              <w:rPr>
                <w:rFonts w:eastAsia="Times New Roman" w:cs="Times New Roman"/>
                <w:sz w:val="24"/>
                <w:szCs w:val="24"/>
              </w:rPr>
              <w:t>Carol Tracy,</w:t>
            </w:r>
            <w:r w:rsidR="00161128">
              <w:rPr>
                <w:rFonts w:eastAsia="Times New Roman" w:cs="Times New Roman"/>
                <w:sz w:val="24"/>
                <w:szCs w:val="24"/>
              </w:rPr>
              <w:t xml:space="preserve"> </w:t>
            </w:r>
            <w:r w:rsidR="00EE4E77" w:rsidRPr="00D345CD">
              <w:rPr>
                <w:rFonts w:eastAsia="Times New Roman" w:cs="Times New Roman"/>
                <w:color w:val="000000"/>
                <w:sz w:val="24"/>
                <w:szCs w:val="24"/>
              </w:rPr>
              <w:t>Jason Warfel</w:t>
            </w:r>
            <w:r w:rsidR="00DB2F19" w:rsidRPr="00D345CD">
              <w:rPr>
                <w:rFonts w:eastAsia="Times New Roman" w:cs="Times New Roman"/>
                <w:color w:val="000000"/>
                <w:sz w:val="24"/>
                <w:szCs w:val="24"/>
              </w:rPr>
              <w:t xml:space="preserve">, </w:t>
            </w:r>
            <w:r w:rsidR="002E78F0" w:rsidRPr="00D345CD">
              <w:rPr>
                <w:rFonts w:eastAsia="Times New Roman" w:cs="Times New Roman"/>
                <w:sz w:val="24"/>
                <w:szCs w:val="24"/>
              </w:rPr>
              <w:t>Courtney Yocke</w:t>
            </w:r>
            <w:r w:rsidR="00FB35FB" w:rsidRPr="00D345CD">
              <w:rPr>
                <w:rFonts w:eastAsia="Times New Roman" w:cs="Times New Roman"/>
                <w:sz w:val="24"/>
                <w:szCs w:val="24"/>
              </w:rPr>
              <w:t>y</w:t>
            </w:r>
            <w:r w:rsidR="00465458">
              <w:rPr>
                <w:rFonts w:eastAsia="Times New Roman" w:cs="Times New Roman"/>
                <w:sz w:val="24"/>
                <w:szCs w:val="24"/>
              </w:rPr>
              <w:t xml:space="preserve"> </w:t>
            </w:r>
            <w:r w:rsidR="00465458">
              <w:rPr>
                <w:rFonts w:eastAsia="Times New Roman" w:cs="Times New Roman"/>
                <w:color w:val="000000"/>
                <w:sz w:val="24"/>
                <w:szCs w:val="24"/>
              </w:rPr>
              <w:t>(video)</w:t>
            </w:r>
            <w:r w:rsidR="00923A8E">
              <w:rPr>
                <w:rFonts w:eastAsia="Times New Roman" w:cs="Times New Roman"/>
                <w:color w:val="000000"/>
                <w:sz w:val="24"/>
                <w:szCs w:val="24"/>
              </w:rPr>
              <w:t xml:space="preserve"> </w:t>
            </w:r>
          </w:p>
        </w:tc>
        <w:tc>
          <w:tcPr>
            <w:tcW w:w="2527" w:type="dxa"/>
            <w:tcBorders>
              <w:top w:val="nil"/>
              <w:left w:val="nil"/>
              <w:bottom w:val="nil"/>
              <w:right w:val="nil"/>
            </w:tcBorders>
            <w:tcMar>
              <w:top w:w="80" w:type="dxa"/>
              <w:left w:w="80" w:type="dxa"/>
              <w:bottom w:w="80" w:type="dxa"/>
              <w:right w:w="80" w:type="dxa"/>
            </w:tcMar>
          </w:tcPr>
          <w:p w14:paraId="1C90EE5C" w14:textId="77777777" w:rsidR="00D51B3E" w:rsidRPr="00D345CD" w:rsidRDefault="00D51B3E" w:rsidP="006427E0">
            <w:pPr>
              <w:spacing w:after="0" w:line="240" w:lineRule="auto"/>
              <w:ind w:left="1547" w:hanging="1547"/>
              <w:rPr>
                <w:rFonts w:eastAsia="Times New Roman" w:cs="Times New Roman"/>
                <w:sz w:val="23"/>
                <w:szCs w:val="23"/>
              </w:rPr>
            </w:pPr>
          </w:p>
        </w:tc>
      </w:tr>
      <w:tr w:rsidR="00D51B3E" w:rsidRPr="00D345CD" w14:paraId="3CAE5BB6" w14:textId="77777777" w:rsidTr="006427E0">
        <w:tc>
          <w:tcPr>
            <w:tcW w:w="10410" w:type="dxa"/>
            <w:tcBorders>
              <w:top w:val="nil"/>
              <w:left w:val="nil"/>
              <w:bottom w:val="nil"/>
              <w:right w:val="nil"/>
            </w:tcBorders>
            <w:tcMar>
              <w:top w:w="80" w:type="dxa"/>
              <w:left w:w="80" w:type="dxa"/>
              <w:bottom w:w="80" w:type="dxa"/>
              <w:right w:w="80" w:type="dxa"/>
            </w:tcMar>
          </w:tcPr>
          <w:p w14:paraId="660141D2" w14:textId="10A1243E" w:rsidR="006C51B6" w:rsidRPr="00D345CD" w:rsidRDefault="006427E0" w:rsidP="006C51B6">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Absent:</w:t>
            </w:r>
            <w:r w:rsidR="006B15F6" w:rsidRPr="00D345CD">
              <w:rPr>
                <w:rFonts w:eastAsia="Times New Roman" w:cs="Times New Roman"/>
                <w:b/>
                <w:color w:val="1F3864" w:themeColor="accent5" w:themeShade="80"/>
                <w:sz w:val="24"/>
                <w:szCs w:val="24"/>
              </w:rPr>
              <w:t xml:space="preserve"> </w:t>
            </w:r>
            <w:r w:rsidR="00F40BC3" w:rsidRPr="00D345CD">
              <w:rPr>
                <w:rFonts w:eastAsia="Times New Roman" w:cs="Times New Roman"/>
                <w:b/>
                <w:color w:val="1F3864" w:themeColor="accent5" w:themeShade="80"/>
                <w:sz w:val="24"/>
                <w:szCs w:val="24"/>
              </w:rPr>
              <w:t xml:space="preserve"> </w:t>
            </w:r>
            <w:r w:rsidR="00465458" w:rsidRPr="00D345CD">
              <w:rPr>
                <w:rFonts w:eastAsia="Times New Roman" w:cs="Times New Roman"/>
                <w:color w:val="000000"/>
                <w:sz w:val="24"/>
                <w:szCs w:val="24"/>
              </w:rPr>
              <w:t>Kevin Buenker</w:t>
            </w:r>
            <w:r w:rsidR="00465458">
              <w:rPr>
                <w:rFonts w:eastAsia="Times New Roman" w:cs="Times New Roman"/>
                <w:color w:val="000000"/>
                <w:sz w:val="24"/>
                <w:szCs w:val="24"/>
              </w:rPr>
              <w:t xml:space="preserve">, </w:t>
            </w:r>
            <w:r w:rsidR="00465458" w:rsidRPr="00D345CD">
              <w:rPr>
                <w:rFonts w:eastAsia="Times New Roman" w:cs="Times New Roman"/>
                <w:sz w:val="24"/>
                <w:szCs w:val="24"/>
              </w:rPr>
              <w:t>Mike Conrad</w:t>
            </w:r>
            <w:r w:rsidR="00465458">
              <w:rPr>
                <w:rFonts w:eastAsia="Times New Roman" w:cs="Times New Roman"/>
                <w:sz w:val="24"/>
                <w:szCs w:val="24"/>
              </w:rPr>
              <w:t>,</w:t>
            </w:r>
            <w:r w:rsidR="00465458">
              <w:rPr>
                <w:rFonts w:eastAsia="Times New Roman" w:cs="Times New Roman"/>
                <w:color w:val="000000"/>
                <w:sz w:val="24"/>
                <w:szCs w:val="24"/>
              </w:rPr>
              <w:t xml:space="preserve"> Aaron Hacker, </w:t>
            </w:r>
            <w:r w:rsidR="00465458" w:rsidRPr="00D345CD">
              <w:rPr>
                <w:rFonts w:eastAsia="Times New Roman" w:cs="Times New Roman"/>
                <w:sz w:val="24"/>
                <w:szCs w:val="24"/>
              </w:rPr>
              <w:t>Cassi Igert</w:t>
            </w:r>
            <w:r w:rsidR="00465458">
              <w:rPr>
                <w:rFonts w:eastAsia="Times New Roman" w:cs="Times New Roman"/>
                <w:sz w:val="24"/>
                <w:szCs w:val="24"/>
              </w:rPr>
              <w:t>, Joy Fitts</w:t>
            </w:r>
            <w:r w:rsidR="00465458" w:rsidRPr="00D345CD">
              <w:rPr>
                <w:rFonts w:eastAsia="Times New Roman" w:cs="Times New Roman"/>
                <w:sz w:val="24"/>
                <w:szCs w:val="24"/>
              </w:rPr>
              <w:t xml:space="preserve">, </w:t>
            </w:r>
            <w:r w:rsidR="00465458">
              <w:rPr>
                <w:rFonts w:eastAsia="Times New Roman" w:cs="Times New Roman"/>
                <w:color w:val="000000"/>
                <w:sz w:val="24"/>
                <w:szCs w:val="24"/>
              </w:rPr>
              <w:t>Lori Poorman</w:t>
            </w:r>
            <w:r w:rsidR="0033757B">
              <w:rPr>
                <w:rFonts w:eastAsia="Times New Roman" w:cs="Times New Roman"/>
                <w:color w:val="000000"/>
                <w:sz w:val="24"/>
                <w:szCs w:val="24"/>
              </w:rPr>
              <w:t xml:space="preserve">, </w:t>
            </w:r>
            <w:r w:rsidR="00465458">
              <w:rPr>
                <w:rFonts w:eastAsia="Times New Roman" w:cs="Times New Roman"/>
                <w:color w:val="000000"/>
                <w:sz w:val="24"/>
                <w:szCs w:val="24"/>
              </w:rPr>
              <w:t>Roy Shelley,</w:t>
            </w:r>
            <w:r w:rsidR="00465458" w:rsidRPr="00D345CD">
              <w:rPr>
                <w:rFonts w:eastAsia="Times New Roman" w:cs="Times New Roman"/>
                <w:sz w:val="24"/>
                <w:szCs w:val="24"/>
              </w:rPr>
              <w:t xml:space="preserve"> Kim Taylor,</w:t>
            </w:r>
            <w:r w:rsidR="00465458">
              <w:rPr>
                <w:rFonts w:eastAsia="Times New Roman" w:cs="Times New Roman"/>
                <w:sz w:val="24"/>
                <w:szCs w:val="24"/>
              </w:rPr>
              <w:t xml:space="preserve"> </w:t>
            </w:r>
            <w:r w:rsidR="00465458">
              <w:rPr>
                <w:rFonts w:eastAsia="Times New Roman" w:cs="Times New Roman"/>
                <w:color w:val="000000"/>
                <w:sz w:val="24"/>
                <w:szCs w:val="24"/>
              </w:rPr>
              <w:t xml:space="preserve">Austin Zwilling  </w:t>
            </w:r>
          </w:p>
          <w:p w14:paraId="594713B1" w14:textId="77777777" w:rsidR="005F5E6B" w:rsidRPr="00D345CD" w:rsidRDefault="005F5E6B" w:rsidP="006427E0">
            <w:pPr>
              <w:spacing w:after="0" w:line="240" w:lineRule="auto"/>
              <w:rPr>
                <w:rFonts w:eastAsia="Times New Roman" w:cs="Times New Roman"/>
                <w:color w:val="000000"/>
                <w:sz w:val="24"/>
                <w:szCs w:val="24"/>
              </w:rPr>
            </w:pPr>
          </w:p>
          <w:p w14:paraId="16CB578D" w14:textId="77777777" w:rsidR="006427E0" w:rsidRPr="00D345CD" w:rsidRDefault="006427E0" w:rsidP="006427E0">
            <w:pPr>
              <w:spacing w:after="0" w:line="240" w:lineRule="auto"/>
              <w:rPr>
                <w:rFonts w:eastAsia="Times New Roman" w:cs="Times New Roman"/>
                <w:color w:val="1F3864" w:themeColor="accent5" w:themeShade="80"/>
                <w:sz w:val="24"/>
                <w:szCs w:val="24"/>
              </w:rPr>
            </w:pPr>
            <w:r w:rsidRPr="00D345CD">
              <w:rPr>
                <w:rFonts w:eastAsia="Times New Roman" w:cs="Times New Roman"/>
                <w:b/>
                <w:color w:val="1F3864" w:themeColor="accent5" w:themeShade="80"/>
                <w:sz w:val="24"/>
                <w:szCs w:val="24"/>
              </w:rPr>
              <w:t>Others Present</w:t>
            </w:r>
            <w:r w:rsidRPr="00D345CD">
              <w:rPr>
                <w:rFonts w:eastAsia="Times New Roman" w:cs="Times New Roman"/>
                <w:color w:val="1F3864" w:themeColor="accent5" w:themeShade="80"/>
                <w:sz w:val="24"/>
                <w:szCs w:val="24"/>
              </w:rPr>
              <w:t>:</w:t>
            </w:r>
          </w:p>
          <w:p w14:paraId="11EA856E" w14:textId="29AF4ECD" w:rsidR="006427E0" w:rsidRPr="00D345CD" w:rsidRDefault="009A40F3" w:rsidP="0069627E">
            <w:pPr>
              <w:spacing w:after="0" w:line="240" w:lineRule="auto"/>
              <w:rPr>
                <w:rFonts w:eastAsia="Times New Roman" w:cs="Times New Roman"/>
                <w:color w:val="000000"/>
                <w:sz w:val="24"/>
                <w:szCs w:val="24"/>
              </w:rPr>
            </w:pPr>
            <w:r w:rsidRPr="00D345CD">
              <w:rPr>
                <w:rFonts w:eastAsia="Times New Roman" w:cs="Times New Roman"/>
                <w:color w:val="000000"/>
                <w:sz w:val="24"/>
                <w:szCs w:val="24"/>
              </w:rPr>
              <w:t xml:space="preserve">Kelly Denton, </w:t>
            </w:r>
            <w:r w:rsidR="00BB6A0A" w:rsidRPr="00D345CD">
              <w:rPr>
                <w:rFonts w:eastAsia="Times New Roman" w:cs="Times New Roman"/>
                <w:color w:val="000000"/>
                <w:sz w:val="24"/>
                <w:szCs w:val="24"/>
              </w:rPr>
              <w:t>Jamie Corda</w:t>
            </w:r>
            <w:r w:rsidR="001E7E38" w:rsidRPr="00D345CD">
              <w:rPr>
                <w:rFonts w:eastAsia="Times New Roman" w:cs="Times New Roman"/>
                <w:color w:val="000000"/>
                <w:sz w:val="24"/>
                <w:szCs w:val="24"/>
              </w:rPr>
              <w:t xml:space="preserve"> </w:t>
            </w:r>
            <w:r w:rsidR="00BB6A0A" w:rsidRPr="00D345CD">
              <w:rPr>
                <w:rFonts w:eastAsia="Times New Roman" w:cs="Times New Roman"/>
                <w:color w:val="000000"/>
                <w:sz w:val="24"/>
                <w:szCs w:val="24"/>
              </w:rPr>
              <w:t xml:space="preserve">Hadjaoui, </w:t>
            </w:r>
            <w:r w:rsidR="001A50CD" w:rsidRPr="00D345CD">
              <w:rPr>
                <w:rFonts w:eastAsia="Times New Roman" w:cs="Times New Roman"/>
                <w:color w:val="000000"/>
                <w:sz w:val="24"/>
                <w:szCs w:val="24"/>
              </w:rPr>
              <w:t>Devon Kroeger</w:t>
            </w:r>
            <w:r w:rsidR="00527460" w:rsidRPr="00D345CD">
              <w:rPr>
                <w:rFonts w:eastAsia="Times New Roman" w:cs="Times New Roman"/>
                <w:color w:val="000000"/>
                <w:sz w:val="24"/>
                <w:szCs w:val="24"/>
              </w:rPr>
              <w:t>, Debbie Whitacre</w:t>
            </w:r>
            <w:r w:rsidR="001A50CD" w:rsidRPr="00D345CD">
              <w:rPr>
                <w:rFonts w:eastAsia="Times New Roman" w:cs="Times New Roman"/>
                <w:color w:val="000000"/>
                <w:sz w:val="24"/>
                <w:szCs w:val="24"/>
              </w:rPr>
              <w:t xml:space="preserve">, </w:t>
            </w:r>
            <w:r w:rsidR="00161128">
              <w:rPr>
                <w:rFonts w:eastAsia="Times New Roman" w:cs="Times New Roman"/>
                <w:color w:val="000000"/>
                <w:sz w:val="24"/>
                <w:szCs w:val="24"/>
              </w:rPr>
              <w:t xml:space="preserve">Elaine Nuding, </w:t>
            </w:r>
            <w:r w:rsidR="00E86CA6" w:rsidRPr="00D345CD">
              <w:rPr>
                <w:rFonts w:eastAsia="Times New Roman" w:cs="Times New Roman"/>
                <w:color w:val="000000"/>
                <w:sz w:val="24"/>
                <w:szCs w:val="24"/>
              </w:rPr>
              <w:t>Nancy Purdy, Jim Brewer, Debbie Smith, Jeff Voigt</w:t>
            </w:r>
            <w:r w:rsidR="00FB35FB" w:rsidRPr="00D345CD">
              <w:rPr>
                <w:rFonts w:eastAsia="Times New Roman" w:cs="Times New Roman"/>
                <w:color w:val="000000"/>
                <w:sz w:val="24"/>
                <w:szCs w:val="24"/>
              </w:rPr>
              <w:t>, Todd Beard</w:t>
            </w:r>
            <w:r w:rsidR="00161128">
              <w:rPr>
                <w:rFonts w:eastAsia="Times New Roman" w:cs="Times New Roman"/>
                <w:color w:val="000000"/>
                <w:sz w:val="24"/>
                <w:szCs w:val="24"/>
              </w:rPr>
              <w:t xml:space="preserve">, </w:t>
            </w:r>
            <w:r w:rsidR="00465458">
              <w:rPr>
                <w:rFonts w:eastAsia="Times New Roman" w:cs="Times New Roman"/>
                <w:color w:val="000000"/>
                <w:sz w:val="24"/>
                <w:szCs w:val="24"/>
              </w:rPr>
              <w:t xml:space="preserve">Joy Kaurin, </w:t>
            </w:r>
            <w:r w:rsidR="002F7E4D">
              <w:rPr>
                <w:rFonts w:eastAsia="Times New Roman" w:cs="Times New Roman"/>
                <w:color w:val="000000"/>
                <w:sz w:val="24"/>
                <w:szCs w:val="24"/>
              </w:rPr>
              <w:t>Kala Lambert</w:t>
            </w:r>
            <w:r w:rsidR="00465458">
              <w:rPr>
                <w:rFonts w:eastAsia="Times New Roman" w:cs="Times New Roman"/>
                <w:color w:val="000000"/>
                <w:sz w:val="24"/>
                <w:szCs w:val="24"/>
              </w:rPr>
              <w:t>, Tina Pearcy</w:t>
            </w:r>
            <w:r w:rsidR="00610159">
              <w:rPr>
                <w:rFonts w:eastAsia="Times New Roman" w:cs="Times New Roman"/>
                <w:color w:val="000000"/>
                <w:sz w:val="24"/>
                <w:szCs w:val="24"/>
              </w:rPr>
              <w:t>, Joy Kaurin, Cindy Mayer</w:t>
            </w:r>
          </w:p>
        </w:tc>
        <w:tc>
          <w:tcPr>
            <w:tcW w:w="2527" w:type="dxa"/>
            <w:tcBorders>
              <w:top w:val="nil"/>
              <w:left w:val="nil"/>
              <w:bottom w:val="nil"/>
              <w:right w:val="nil"/>
            </w:tcBorders>
            <w:tcMar>
              <w:top w:w="80" w:type="dxa"/>
              <w:left w:w="80" w:type="dxa"/>
              <w:bottom w:w="80" w:type="dxa"/>
              <w:right w:w="80" w:type="dxa"/>
            </w:tcMar>
          </w:tcPr>
          <w:p w14:paraId="6D0D9231" w14:textId="77777777" w:rsidR="00D51B3E" w:rsidRPr="00D345CD" w:rsidRDefault="00D51B3E" w:rsidP="00D51B3E">
            <w:pPr>
              <w:spacing w:after="0" w:line="240" w:lineRule="auto"/>
              <w:ind w:left="276"/>
              <w:rPr>
                <w:rFonts w:eastAsia="Times New Roman" w:cs="Times New Roman"/>
                <w:color w:val="000000"/>
                <w:sz w:val="23"/>
                <w:szCs w:val="23"/>
              </w:rPr>
            </w:pPr>
          </w:p>
        </w:tc>
      </w:tr>
    </w:tbl>
    <w:p w14:paraId="08011CFA" w14:textId="77777777" w:rsidR="00D51B3E" w:rsidRPr="00D345CD" w:rsidRDefault="00D51B3E" w:rsidP="00D51B3E">
      <w:pPr>
        <w:spacing w:after="0" w:line="240" w:lineRule="auto"/>
        <w:ind w:left="540"/>
        <w:rPr>
          <w:rFonts w:ascii="Avenir LT Std 65 Medium" w:eastAsia="Times New Roman" w:hAnsi="Avenir LT Std 65 Medium" w:cs="Times New Roman"/>
          <w:color w:val="003366"/>
        </w:rPr>
      </w:pPr>
      <w:r w:rsidRPr="00D345CD">
        <w:rPr>
          <w:rFonts w:ascii="Avenir LT Std 65 Medium" w:eastAsia="Times New Roman" w:hAnsi="Avenir LT Std 65 Medium" w:cs="Times New Roman"/>
          <w:color w:val="003366"/>
        </w:rPr>
        <w:t> </w:t>
      </w:r>
    </w:p>
    <w:p w14:paraId="2DC15DB7" w14:textId="77777777"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Welcome - Call to Order: </w:t>
      </w:r>
    </w:p>
    <w:p w14:paraId="6E35067A" w14:textId="371DCE81"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The re</w:t>
      </w:r>
      <w:r w:rsidR="005F5E6B" w:rsidRPr="00D345CD">
        <w:rPr>
          <w:rFonts w:eastAsia="Times New Roman" w:cs="Times New Roman"/>
          <w:color w:val="000000"/>
          <w:sz w:val="24"/>
          <w:szCs w:val="24"/>
        </w:rPr>
        <w:t xml:space="preserve">gularly </w:t>
      </w:r>
      <w:r w:rsidR="00476434" w:rsidRPr="00D345CD">
        <w:rPr>
          <w:rFonts w:eastAsia="Times New Roman" w:cs="Times New Roman"/>
          <w:color w:val="000000"/>
          <w:sz w:val="24"/>
          <w:szCs w:val="24"/>
        </w:rPr>
        <w:t xml:space="preserve">scheduled </w:t>
      </w:r>
      <w:r w:rsidRPr="00D345CD">
        <w:rPr>
          <w:rFonts w:eastAsia="Times New Roman" w:cs="Times New Roman"/>
          <w:color w:val="000000"/>
          <w:sz w:val="24"/>
          <w:szCs w:val="24"/>
        </w:rPr>
        <w:t xml:space="preserve">meeting of the LWIA 23 Board was called to order at </w:t>
      </w:r>
      <w:r w:rsidR="00D25DEA" w:rsidRPr="002F7E4D">
        <w:rPr>
          <w:rFonts w:eastAsia="Times New Roman" w:cs="Times New Roman"/>
          <w:color w:val="000000"/>
          <w:sz w:val="24"/>
          <w:szCs w:val="24"/>
        </w:rPr>
        <w:t>6</w:t>
      </w:r>
      <w:r w:rsidR="00685B4F" w:rsidRPr="002F7E4D">
        <w:rPr>
          <w:rFonts w:eastAsia="Times New Roman" w:cs="Times New Roman"/>
          <w:color w:val="000000"/>
          <w:sz w:val="24"/>
          <w:szCs w:val="24"/>
        </w:rPr>
        <w:t>:</w:t>
      </w:r>
      <w:r w:rsidR="002F7E4D" w:rsidRPr="002F7E4D">
        <w:rPr>
          <w:rFonts w:eastAsia="Times New Roman" w:cs="Times New Roman"/>
          <w:color w:val="000000"/>
          <w:sz w:val="24"/>
          <w:szCs w:val="24"/>
        </w:rPr>
        <w:t>00</w:t>
      </w:r>
      <w:r w:rsidR="00D543CD" w:rsidRPr="00D345CD">
        <w:rPr>
          <w:rFonts w:eastAsia="Times New Roman" w:cs="Times New Roman"/>
          <w:color w:val="000000"/>
          <w:sz w:val="24"/>
          <w:szCs w:val="24"/>
        </w:rPr>
        <w:t xml:space="preserve"> </w:t>
      </w:r>
      <w:r w:rsidRPr="00D345CD">
        <w:rPr>
          <w:rFonts w:eastAsia="Times New Roman" w:cs="Times New Roman"/>
          <w:color w:val="000000"/>
          <w:sz w:val="24"/>
          <w:szCs w:val="24"/>
        </w:rPr>
        <w:t>pm on Monday,</w:t>
      </w:r>
      <w:r w:rsidR="00DB2F19" w:rsidRPr="00D345CD">
        <w:rPr>
          <w:rFonts w:eastAsia="Times New Roman" w:cs="Times New Roman"/>
          <w:color w:val="000000"/>
          <w:sz w:val="24"/>
          <w:szCs w:val="24"/>
        </w:rPr>
        <w:t xml:space="preserve"> </w:t>
      </w:r>
      <w:r w:rsidR="00923A8E">
        <w:rPr>
          <w:rFonts w:eastAsia="Times New Roman" w:cs="Times New Roman"/>
          <w:color w:val="000000"/>
          <w:sz w:val="24"/>
          <w:szCs w:val="24"/>
        </w:rPr>
        <w:t>September 16</w:t>
      </w:r>
      <w:r w:rsidR="00E21173" w:rsidRPr="00D345CD">
        <w:rPr>
          <w:rFonts w:eastAsia="Times New Roman" w:cs="Times New Roman"/>
          <w:color w:val="000000"/>
          <w:sz w:val="24"/>
          <w:szCs w:val="24"/>
        </w:rPr>
        <w:t>, 2024</w:t>
      </w:r>
      <w:r w:rsidR="00B63956"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by </w:t>
      </w:r>
      <w:r w:rsidR="00685B4F" w:rsidRPr="00D345CD">
        <w:rPr>
          <w:rFonts w:eastAsia="Times New Roman" w:cs="Times New Roman"/>
          <w:color w:val="000000"/>
          <w:sz w:val="24"/>
          <w:szCs w:val="24"/>
        </w:rPr>
        <w:t xml:space="preserve">Chair </w:t>
      </w:r>
      <w:r w:rsidR="00DB2F19" w:rsidRPr="00D345CD">
        <w:rPr>
          <w:rFonts w:eastAsia="Times New Roman" w:cs="Times New Roman"/>
          <w:color w:val="000000"/>
          <w:sz w:val="24"/>
          <w:szCs w:val="24"/>
        </w:rPr>
        <w:t>Bilyew</w:t>
      </w:r>
      <w:r w:rsidR="00685B4F" w:rsidRPr="00D345CD">
        <w:rPr>
          <w:rFonts w:eastAsia="Times New Roman" w:cs="Times New Roman"/>
          <w:color w:val="000000"/>
          <w:sz w:val="24"/>
          <w:szCs w:val="24"/>
        </w:rPr>
        <w:t>.</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Roll call read by </w:t>
      </w:r>
      <w:r w:rsidR="00685B4F" w:rsidRPr="00D345CD">
        <w:rPr>
          <w:rFonts w:eastAsia="Times New Roman" w:cs="Times New Roman"/>
          <w:color w:val="000000"/>
          <w:sz w:val="24"/>
          <w:szCs w:val="24"/>
        </w:rPr>
        <w:t>Debbie Whitacre</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Quorum Present. </w:t>
      </w:r>
    </w:p>
    <w:p w14:paraId="03465DBA" w14:textId="7777777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w:t>
      </w:r>
    </w:p>
    <w:p w14:paraId="3D864F29" w14:textId="77777777" w:rsidR="00D51B3E" w:rsidRPr="00D345CD" w:rsidRDefault="00D51B3E" w:rsidP="00D51B3E">
      <w:pPr>
        <w:spacing w:after="0" w:line="240" w:lineRule="auto"/>
        <w:ind w:left="540"/>
        <w:rPr>
          <w:rFonts w:eastAsia="Times New Roman" w:cs="Times New Roman"/>
          <w:color w:val="FF0000"/>
          <w:sz w:val="24"/>
          <w:szCs w:val="24"/>
        </w:rPr>
      </w:pPr>
      <w:r w:rsidRPr="00D345CD">
        <w:rPr>
          <w:rFonts w:eastAsia="Times New Roman" w:cs="Times New Roman"/>
          <w:b/>
          <w:bCs/>
          <w:color w:val="003366"/>
          <w:sz w:val="24"/>
          <w:szCs w:val="24"/>
        </w:rPr>
        <w:t xml:space="preserve">Meeting Minutes Approval: </w:t>
      </w:r>
    </w:p>
    <w:p w14:paraId="53CB7E36" w14:textId="187371D1" w:rsidR="00923A8E" w:rsidRPr="00D345CD" w:rsidRDefault="00923A8E" w:rsidP="00923A8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After no questions or changes posed, </w:t>
      </w:r>
      <w:r w:rsidR="00465458">
        <w:rPr>
          <w:rFonts w:eastAsia="Times New Roman" w:cs="Times New Roman"/>
          <w:color w:val="000000"/>
          <w:sz w:val="24"/>
          <w:szCs w:val="24"/>
        </w:rPr>
        <w:t>Sandy Deters</w:t>
      </w:r>
      <w:r w:rsidRPr="00D345CD">
        <w:t xml:space="preserve"> </w:t>
      </w:r>
      <w:r w:rsidRPr="00D345CD">
        <w:rPr>
          <w:rFonts w:eastAsia="Times New Roman" w:cs="Times New Roman"/>
          <w:color w:val="000000"/>
          <w:sz w:val="24"/>
          <w:szCs w:val="24"/>
        </w:rPr>
        <w:t xml:space="preserve">made a motion to approve the minutes from the </w:t>
      </w:r>
      <w:r>
        <w:rPr>
          <w:rFonts w:eastAsia="Times New Roman" w:cs="Times New Roman"/>
          <w:color w:val="000000"/>
          <w:sz w:val="24"/>
          <w:szCs w:val="24"/>
        </w:rPr>
        <w:t>June</w:t>
      </w:r>
      <w:r w:rsidRPr="00D345CD">
        <w:rPr>
          <w:rFonts w:eastAsia="Times New Roman" w:cs="Times New Roman"/>
          <w:color w:val="000000"/>
          <w:sz w:val="24"/>
          <w:szCs w:val="24"/>
        </w:rPr>
        <w:t xml:space="preserve"> meeting.  </w:t>
      </w:r>
      <w:r w:rsidR="00465458">
        <w:rPr>
          <w:rFonts w:eastAsia="Times New Roman" w:cs="Times New Roman"/>
          <w:color w:val="000000"/>
          <w:sz w:val="24"/>
          <w:szCs w:val="24"/>
        </w:rPr>
        <w:t>Julie Obermark</w:t>
      </w:r>
      <w:r w:rsidRPr="00D345CD">
        <w:rPr>
          <w:rFonts w:eastAsia="Times New Roman" w:cs="Times New Roman"/>
          <w:color w:val="000000"/>
          <w:sz w:val="24"/>
          <w:szCs w:val="24"/>
        </w:rPr>
        <w:t xml:space="preserve"> seconded the motion.  Motion carried. </w:t>
      </w:r>
    </w:p>
    <w:p w14:paraId="26877F56" w14:textId="77777777" w:rsidR="00BD0F51" w:rsidRPr="00D345CD" w:rsidRDefault="00BD0F51" w:rsidP="00D51B3E">
      <w:pPr>
        <w:spacing w:after="0" w:line="240" w:lineRule="auto"/>
        <w:ind w:left="540"/>
        <w:rPr>
          <w:rFonts w:eastAsia="Times New Roman" w:cs="Times New Roman"/>
          <w:color w:val="000000"/>
          <w:sz w:val="24"/>
          <w:szCs w:val="24"/>
        </w:rPr>
      </w:pPr>
    </w:p>
    <w:p w14:paraId="3BC6FD42" w14:textId="6DC9D7F5"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Conflict of Interest Disclosure</w:t>
      </w:r>
      <w:r w:rsidR="00281184" w:rsidRPr="00D345CD">
        <w:rPr>
          <w:rFonts w:eastAsia="Times New Roman" w:cs="Times New Roman"/>
          <w:b/>
          <w:bCs/>
          <w:color w:val="003366"/>
          <w:sz w:val="24"/>
          <w:szCs w:val="24"/>
        </w:rPr>
        <w:t>:</w:t>
      </w:r>
    </w:p>
    <w:p w14:paraId="3DF7755A" w14:textId="5C9F04E9" w:rsidR="00AF742C" w:rsidRPr="00D345CD" w:rsidRDefault="00685B4F" w:rsidP="00AF742C">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Chair </w:t>
      </w:r>
      <w:r w:rsidR="00DB2F19" w:rsidRPr="00D345CD">
        <w:rPr>
          <w:rFonts w:eastAsia="Times New Roman" w:cs="Times New Roman"/>
          <w:color w:val="000000"/>
          <w:sz w:val="24"/>
          <w:szCs w:val="24"/>
        </w:rPr>
        <w:t>Bilyew</w:t>
      </w:r>
      <w:r w:rsidRPr="00D345CD">
        <w:rPr>
          <w:rFonts w:eastAsia="Times New Roman" w:cs="Times New Roman"/>
          <w:color w:val="000000"/>
          <w:sz w:val="24"/>
          <w:szCs w:val="24"/>
        </w:rPr>
        <w:t xml:space="preserve"> </w:t>
      </w:r>
      <w:r w:rsidR="001B0224" w:rsidRPr="00D345CD">
        <w:rPr>
          <w:rFonts w:eastAsia="Times New Roman" w:cs="Times New Roman"/>
          <w:color w:val="000000"/>
          <w:sz w:val="24"/>
          <w:szCs w:val="24"/>
        </w:rPr>
        <w:t>asked for any conflicts of interest</w:t>
      </w:r>
      <w:r w:rsidR="00AF742C">
        <w:rPr>
          <w:rFonts w:eastAsia="Times New Roman" w:cs="Times New Roman"/>
          <w:color w:val="000000"/>
          <w:sz w:val="24"/>
          <w:szCs w:val="24"/>
        </w:rPr>
        <w:t xml:space="preserve">. </w:t>
      </w:r>
      <w:r w:rsidR="00161128">
        <w:rPr>
          <w:rFonts w:eastAsia="Times New Roman" w:cs="Times New Roman"/>
          <w:color w:val="000000"/>
          <w:sz w:val="24"/>
          <w:szCs w:val="24"/>
        </w:rPr>
        <w:t xml:space="preserve"> </w:t>
      </w:r>
      <w:r w:rsidR="00AF742C">
        <w:rPr>
          <w:rFonts w:eastAsia="Times New Roman" w:cs="Times New Roman"/>
          <w:color w:val="000000"/>
          <w:sz w:val="24"/>
          <w:szCs w:val="24"/>
        </w:rPr>
        <w:t xml:space="preserve">Kevin Bushur announced that he would be abstaining from the vote </w:t>
      </w:r>
      <w:r w:rsidR="00610159">
        <w:rPr>
          <w:rFonts w:eastAsia="Times New Roman" w:cs="Times New Roman"/>
          <w:color w:val="000000"/>
          <w:sz w:val="24"/>
          <w:szCs w:val="24"/>
        </w:rPr>
        <w:t xml:space="preserve">on </w:t>
      </w:r>
      <w:r w:rsidR="00AF742C">
        <w:rPr>
          <w:rFonts w:eastAsia="Times New Roman" w:cs="Times New Roman"/>
          <w:color w:val="000000"/>
          <w:sz w:val="24"/>
          <w:szCs w:val="24"/>
        </w:rPr>
        <w:t>the PY24 Budget Approval.</w:t>
      </w:r>
    </w:p>
    <w:p w14:paraId="1208FD55" w14:textId="595DDF2D" w:rsidR="00161128" w:rsidRDefault="00161128" w:rsidP="00D51B3E">
      <w:pPr>
        <w:spacing w:after="0" w:line="240" w:lineRule="auto"/>
        <w:ind w:left="540"/>
        <w:rPr>
          <w:rFonts w:eastAsia="Times New Roman" w:cs="Times New Roman"/>
          <w:color w:val="000000"/>
          <w:sz w:val="24"/>
          <w:szCs w:val="24"/>
        </w:rPr>
      </w:pPr>
    </w:p>
    <w:p w14:paraId="7BE8F121" w14:textId="368C803F" w:rsidR="00B41CB9" w:rsidRPr="00D345CD" w:rsidRDefault="00923A8E" w:rsidP="00B41CB9">
      <w:pPr>
        <w:spacing w:after="0" w:line="240" w:lineRule="auto"/>
        <w:ind w:left="540"/>
        <w:rPr>
          <w:rFonts w:eastAsia="Times New Roman" w:cs="Times New Roman"/>
          <w:color w:val="003366"/>
          <w:sz w:val="24"/>
          <w:szCs w:val="24"/>
        </w:rPr>
      </w:pPr>
      <w:r>
        <w:rPr>
          <w:rFonts w:eastAsia="Times New Roman" w:cs="Times New Roman"/>
          <w:b/>
          <w:bCs/>
          <w:color w:val="003366"/>
          <w:sz w:val="24"/>
          <w:szCs w:val="24"/>
        </w:rPr>
        <w:t>September – Workforce Development Month</w:t>
      </w:r>
      <w:r w:rsidR="00B41CB9" w:rsidRPr="00D345CD">
        <w:rPr>
          <w:rFonts w:eastAsia="Times New Roman" w:cs="Times New Roman"/>
          <w:b/>
          <w:bCs/>
          <w:color w:val="003366"/>
          <w:sz w:val="24"/>
          <w:szCs w:val="24"/>
        </w:rPr>
        <w:t xml:space="preserve">: </w:t>
      </w:r>
    </w:p>
    <w:p w14:paraId="1E788F06" w14:textId="64D43C7C" w:rsidR="009F7960" w:rsidRDefault="00923A8E" w:rsidP="00B41CB9">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Chair Bilyew </w:t>
      </w:r>
      <w:r w:rsidR="00610159">
        <w:rPr>
          <w:rFonts w:eastAsia="Times New Roman" w:cs="Times New Roman"/>
          <w:color w:val="000000"/>
          <w:sz w:val="24"/>
          <w:szCs w:val="24"/>
        </w:rPr>
        <w:t>as Chair of the LWIA 23 Board declared September as Workforce Development Month.  This is a g</w:t>
      </w:r>
      <w:r w:rsidR="005540B2">
        <w:rPr>
          <w:rFonts w:eastAsia="Times New Roman" w:cs="Times New Roman"/>
          <w:color w:val="000000"/>
          <w:sz w:val="24"/>
          <w:szCs w:val="24"/>
        </w:rPr>
        <w:t>reat way to honor those individuals involved with workforce development.</w:t>
      </w:r>
    </w:p>
    <w:p w14:paraId="2EE6AD22" w14:textId="3D215D6E" w:rsidR="00610159" w:rsidRDefault="00610159" w:rsidP="00B41CB9">
      <w:pPr>
        <w:spacing w:after="0" w:line="240" w:lineRule="auto"/>
        <w:ind w:left="540"/>
        <w:rPr>
          <w:rFonts w:eastAsia="Times New Roman" w:cs="Times New Roman"/>
          <w:color w:val="000000"/>
          <w:sz w:val="24"/>
          <w:szCs w:val="24"/>
        </w:rPr>
      </w:pPr>
    </w:p>
    <w:p w14:paraId="440A0C84" w14:textId="508F0FB3" w:rsidR="00610159" w:rsidRDefault="00610159" w:rsidP="00B41CB9">
      <w:pPr>
        <w:spacing w:after="0" w:line="240" w:lineRule="auto"/>
        <w:ind w:left="540"/>
        <w:rPr>
          <w:rFonts w:eastAsia="Times New Roman" w:cs="Times New Roman"/>
          <w:color w:val="000000"/>
          <w:sz w:val="24"/>
          <w:szCs w:val="24"/>
        </w:rPr>
      </w:pPr>
    </w:p>
    <w:p w14:paraId="1B5A2783" w14:textId="6CAA8C20" w:rsidR="00610159" w:rsidRDefault="00610159" w:rsidP="00B41CB9">
      <w:pPr>
        <w:spacing w:after="0" w:line="240" w:lineRule="auto"/>
        <w:ind w:left="540"/>
        <w:rPr>
          <w:rFonts w:eastAsia="Times New Roman" w:cs="Times New Roman"/>
          <w:color w:val="000000"/>
          <w:sz w:val="24"/>
          <w:szCs w:val="24"/>
        </w:rPr>
      </w:pPr>
    </w:p>
    <w:p w14:paraId="65CEA906" w14:textId="44373FB1" w:rsidR="00610159" w:rsidRDefault="00610159" w:rsidP="00B41CB9">
      <w:pPr>
        <w:spacing w:after="0" w:line="240" w:lineRule="auto"/>
        <w:ind w:left="540"/>
        <w:rPr>
          <w:rFonts w:eastAsia="Times New Roman" w:cs="Times New Roman"/>
          <w:color w:val="000000"/>
          <w:sz w:val="24"/>
          <w:szCs w:val="24"/>
        </w:rPr>
      </w:pPr>
    </w:p>
    <w:p w14:paraId="16935473" w14:textId="77777777" w:rsidR="00610159" w:rsidRDefault="00610159" w:rsidP="00B41CB9">
      <w:pPr>
        <w:spacing w:after="0" w:line="240" w:lineRule="auto"/>
        <w:ind w:left="540"/>
        <w:rPr>
          <w:rFonts w:eastAsia="Times New Roman" w:cs="Times New Roman"/>
          <w:color w:val="000000"/>
          <w:sz w:val="24"/>
          <w:szCs w:val="24"/>
        </w:rPr>
      </w:pPr>
    </w:p>
    <w:p w14:paraId="5B1B0F61" w14:textId="77777777" w:rsidR="00923A8E" w:rsidRPr="00D345CD" w:rsidRDefault="00923A8E" w:rsidP="00923A8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Committee Reports:</w:t>
      </w:r>
    </w:p>
    <w:p w14:paraId="3829DBD9" w14:textId="77777777" w:rsidR="00923A8E" w:rsidRPr="00D345CD" w:rsidRDefault="00923A8E" w:rsidP="00923A8E">
      <w:pPr>
        <w:spacing w:after="0" w:line="240" w:lineRule="auto"/>
        <w:ind w:left="540"/>
        <w:rPr>
          <w:rFonts w:eastAsia="Times New Roman" w:cs="Times New Roman"/>
          <w:b/>
          <w:bCs/>
          <w:color w:val="003366"/>
          <w:sz w:val="24"/>
          <w:szCs w:val="24"/>
        </w:rPr>
      </w:pPr>
    </w:p>
    <w:p w14:paraId="38E3E4FB" w14:textId="77777777" w:rsidR="00923A8E" w:rsidRPr="00D345CD" w:rsidRDefault="00923A8E" w:rsidP="00923A8E">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 xml:space="preserve">Oversight/Planning:   </w:t>
      </w:r>
    </w:p>
    <w:p w14:paraId="19D44029" w14:textId="76D0C0EC" w:rsidR="00923A8E" w:rsidRDefault="00610159" w:rsidP="00923A8E">
      <w:pPr>
        <w:spacing w:after="0" w:line="240" w:lineRule="auto"/>
        <w:ind w:left="540"/>
        <w:rPr>
          <w:rFonts w:eastAsia="Times New Roman" w:cs="Times New Roman"/>
          <w:color w:val="000000"/>
          <w:sz w:val="24"/>
          <w:szCs w:val="24"/>
        </w:rPr>
      </w:pPr>
      <w:r>
        <w:rPr>
          <w:rFonts w:eastAsia="Times New Roman" w:cs="Times New Roman"/>
          <w:color w:val="000000"/>
          <w:sz w:val="24"/>
          <w:szCs w:val="24"/>
        </w:rPr>
        <w:t>Vice-</w:t>
      </w:r>
      <w:r w:rsidR="00923A8E" w:rsidRPr="00D345CD">
        <w:rPr>
          <w:rFonts w:eastAsia="Times New Roman" w:cs="Times New Roman"/>
          <w:color w:val="000000"/>
          <w:sz w:val="24"/>
          <w:szCs w:val="24"/>
        </w:rPr>
        <w:t xml:space="preserve">Chair </w:t>
      </w:r>
      <w:r w:rsidR="005540B2">
        <w:rPr>
          <w:rFonts w:eastAsia="Times New Roman" w:cs="Times New Roman"/>
          <w:color w:val="000000"/>
          <w:sz w:val="24"/>
          <w:szCs w:val="24"/>
        </w:rPr>
        <w:t>Chris Strohl</w:t>
      </w:r>
      <w:r w:rsidR="00923A8E" w:rsidRPr="00D345CD">
        <w:rPr>
          <w:rFonts w:eastAsia="Times New Roman" w:cs="Times New Roman"/>
          <w:color w:val="000000"/>
          <w:sz w:val="24"/>
          <w:szCs w:val="24"/>
        </w:rPr>
        <w:t xml:space="preserve"> stated that </w:t>
      </w:r>
      <w:r w:rsidR="00923A8E">
        <w:rPr>
          <w:rFonts w:eastAsia="Times New Roman" w:cs="Times New Roman"/>
          <w:color w:val="000000"/>
          <w:sz w:val="24"/>
          <w:szCs w:val="24"/>
        </w:rPr>
        <w:t>the committee met on September 12</w:t>
      </w:r>
      <w:r w:rsidR="00923A8E" w:rsidRPr="00923A8E">
        <w:rPr>
          <w:rFonts w:eastAsia="Times New Roman" w:cs="Times New Roman"/>
          <w:color w:val="000000"/>
          <w:sz w:val="24"/>
          <w:szCs w:val="24"/>
          <w:vertAlign w:val="superscript"/>
        </w:rPr>
        <w:t>th</w:t>
      </w:r>
      <w:r w:rsidR="00923A8E">
        <w:rPr>
          <w:rFonts w:eastAsia="Times New Roman" w:cs="Times New Roman"/>
          <w:color w:val="000000"/>
          <w:sz w:val="24"/>
          <w:szCs w:val="24"/>
        </w:rPr>
        <w:t xml:space="preserve"> </w:t>
      </w:r>
      <w:r w:rsidR="005540B2">
        <w:rPr>
          <w:rFonts w:eastAsia="Times New Roman" w:cs="Times New Roman"/>
          <w:color w:val="000000"/>
          <w:sz w:val="24"/>
          <w:szCs w:val="24"/>
        </w:rPr>
        <w:t>at 4:30 pm.  They reviewed/discussed the Grant Recipient and Fiscal Agent Reports</w:t>
      </w:r>
      <w:r>
        <w:rPr>
          <w:rFonts w:eastAsia="Times New Roman" w:cs="Times New Roman"/>
          <w:color w:val="000000"/>
          <w:sz w:val="24"/>
          <w:szCs w:val="24"/>
        </w:rPr>
        <w:t xml:space="preserve"> as well as the performance and monitoring reports</w:t>
      </w:r>
      <w:r w:rsidR="005540B2">
        <w:rPr>
          <w:rFonts w:eastAsia="Times New Roman" w:cs="Times New Roman"/>
          <w:color w:val="000000"/>
          <w:sz w:val="24"/>
          <w:szCs w:val="24"/>
        </w:rPr>
        <w:t xml:space="preserve">.  </w:t>
      </w:r>
      <w:r>
        <w:rPr>
          <w:rFonts w:eastAsia="Times New Roman" w:cs="Times New Roman"/>
          <w:color w:val="000000"/>
          <w:sz w:val="24"/>
          <w:szCs w:val="24"/>
        </w:rPr>
        <w:t>The budget was also discussed as well as the update on Board appointments and reappointments.</w:t>
      </w:r>
      <w:r w:rsidR="005540B2">
        <w:rPr>
          <w:rFonts w:eastAsia="Times New Roman" w:cs="Times New Roman"/>
          <w:color w:val="000000"/>
          <w:sz w:val="24"/>
          <w:szCs w:val="24"/>
        </w:rPr>
        <w:t xml:space="preserve"> </w:t>
      </w:r>
    </w:p>
    <w:p w14:paraId="488DB0DB" w14:textId="7EC69014" w:rsidR="005540B2" w:rsidRDefault="005540B2" w:rsidP="00923A8E">
      <w:pPr>
        <w:spacing w:after="0" w:line="240" w:lineRule="auto"/>
        <w:ind w:left="540"/>
        <w:rPr>
          <w:rFonts w:eastAsia="Times New Roman" w:cs="Times New Roman"/>
          <w:color w:val="000000"/>
          <w:sz w:val="24"/>
          <w:szCs w:val="24"/>
        </w:rPr>
      </w:pPr>
    </w:p>
    <w:p w14:paraId="7A7EE86F" w14:textId="77777777" w:rsidR="00923A8E" w:rsidRPr="00D345CD" w:rsidRDefault="00923A8E" w:rsidP="00923A8E">
      <w:pPr>
        <w:spacing w:after="0" w:line="240" w:lineRule="auto"/>
        <w:ind w:left="540"/>
        <w:rPr>
          <w:rFonts w:eastAsia="Times New Roman" w:cs="Times New Roman"/>
          <w:color w:val="000000"/>
          <w:sz w:val="24"/>
          <w:szCs w:val="24"/>
        </w:rPr>
      </w:pPr>
      <w:r w:rsidRPr="00D345CD">
        <w:rPr>
          <w:rFonts w:eastAsia="Times New Roman" w:cs="Times New Roman"/>
          <w:b/>
          <w:bCs/>
          <w:color w:val="003366"/>
          <w:sz w:val="24"/>
          <w:szCs w:val="24"/>
        </w:rPr>
        <w:lastRenderedPageBreak/>
        <w:t>Youth:</w:t>
      </w:r>
      <w:r w:rsidRPr="00D345CD">
        <w:rPr>
          <w:rFonts w:eastAsia="Times New Roman" w:cs="Times New Roman"/>
          <w:color w:val="000000"/>
          <w:sz w:val="24"/>
          <w:szCs w:val="24"/>
        </w:rPr>
        <w:t xml:space="preserve">  </w:t>
      </w:r>
    </w:p>
    <w:p w14:paraId="71A7F550" w14:textId="48236735" w:rsidR="00923A8E" w:rsidRDefault="00923A8E" w:rsidP="00923A8E">
      <w:pPr>
        <w:spacing w:after="0" w:line="240" w:lineRule="auto"/>
        <w:ind w:left="540"/>
        <w:rPr>
          <w:rFonts w:eastAsia="Times New Roman" w:cs="Times New Roman"/>
          <w:color w:val="000000"/>
          <w:sz w:val="24"/>
          <w:szCs w:val="24"/>
        </w:rPr>
      </w:pPr>
      <w:r>
        <w:rPr>
          <w:rFonts w:eastAsia="Times New Roman" w:cs="Times New Roman"/>
          <w:color w:val="000000"/>
          <w:sz w:val="24"/>
          <w:szCs w:val="24"/>
        </w:rPr>
        <w:t>Vice-Chair Kala Lambert</w:t>
      </w:r>
      <w:r w:rsidR="005540B2">
        <w:rPr>
          <w:rFonts w:eastAsia="Times New Roman" w:cs="Times New Roman"/>
          <w:color w:val="000000"/>
          <w:sz w:val="24"/>
          <w:szCs w:val="24"/>
        </w:rPr>
        <w:t xml:space="preserve"> stated that they met </w:t>
      </w:r>
      <w:r w:rsidR="00610159">
        <w:rPr>
          <w:rFonts w:eastAsia="Times New Roman" w:cs="Times New Roman"/>
          <w:color w:val="000000"/>
          <w:sz w:val="24"/>
          <w:szCs w:val="24"/>
        </w:rPr>
        <w:t xml:space="preserve">earlier </w:t>
      </w:r>
      <w:r w:rsidR="005540B2">
        <w:rPr>
          <w:rFonts w:eastAsia="Times New Roman" w:cs="Times New Roman"/>
          <w:color w:val="000000"/>
          <w:sz w:val="24"/>
          <w:szCs w:val="24"/>
        </w:rPr>
        <w:t>today.  The new LWIA 23 Director will assist with directing</w:t>
      </w:r>
      <w:r w:rsidR="00C66BD4">
        <w:rPr>
          <w:rFonts w:eastAsia="Times New Roman" w:cs="Times New Roman"/>
          <w:color w:val="000000"/>
          <w:sz w:val="24"/>
          <w:szCs w:val="24"/>
        </w:rPr>
        <w:t xml:space="preserve"> the committee’s path.  There are 2 vacancies for the Private sector and looking at possibly seeking board members to fill.  </w:t>
      </w:r>
    </w:p>
    <w:p w14:paraId="787CD219" w14:textId="67951499" w:rsidR="00923A8E" w:rsidRDefault="00923A8E" w:rsidP="00923A8E">
      <w:pPr>
        <w:spacing w:after="0" w:line="240" w:lineRule="auto"/>
        <w:ind w:left="540"/>
        <w:rPr>
          <w:rFonts w:eastAsia="Times New Roman" w:cs="Times New Roman"/>
          <w:color w:val="000000"/>
          <w:sz w:val="24"/>
          <w:szCs w:val="24"/>
        </w:rPr>
      </w:pPr>
    </w:p>
    <w:p w14:paraId="6232F724" w14:textId="77777777" w:rsidR="00923A8E" w:rsidRPr="00D345CD" w:rsidRDefault="00923A8E" w:rsidP="00923A8E">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 xml:space="preserve">Consortium:  </w:t>
      </w:r>
    </w:p>
    <w:p w14:paraId="58400215" w14:textId="5AF4D50D" w:rsidR="00923A8E" w:rsidRDefault="00923A8E" w:rsidP="00923A8E">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Chair Kevin Bushur </w:t>
      </w:r>
      <w:r w:rsidRPr="00D345CD">
        <w:rPr>
          <w:rFonts w:eastAsia="Times New Roman" w:cs="Times New Roman"/>
          <w:color w:val="000000"/>
          <w:sz w:val="24"/>
          <w:szCs w:val="24"/>
        </w:rPr>
        <w:t>s</w:t>
      </w:r>
      <w:r w:rsidR="00C66BD4">
        <w:rPr>
          <w:rFonts w:eastAsia="Times New Roman" w:cs="Times New Roman"/>
          <w:color w:val="000000"/>
          <w:sz w:val="24"/>
          <w:szCs w:val="24"/>
        </w:rPr>
        <w:t xml:space="preserve">tated that Adam Flack from DRS provided training for programs offered to individuals with disabilities or </w:t>
      </w:r>
      <w:r w:rsidR="00610159">
        <w:rPr>
          <w:rFonts w:eastAsia="Times New Roman" w:cs="Times New Roman"/>
          <w:color w:val="000000"/>
          <w:sz w:val="24"/>
          <w:szCs w:val="24"/>
        </w:rPr>
        <w:t xml:space="preserve">who may </w:t>
      </w:r>
      <w:r w:rsidR="00C66BD4">
        <w:rPr>
          <w:rFonts w:eastAsia="Times New Roman" w:cs="Times New Roman"/>
          <w:color w:val="000000"/>
          <w:sz w:val="24"/>
          <w:szCs w:val="24"/>
        </w:rPr>
        <w:t xml:space="preserve">need extra assistance.  </w:t>
      </w:r>
      <w:r w:rsidR="00610159">
        <w:rPr>
          <w:rFonts w:eastAsia="Times New Roman" w:cs="Times New Roman"/>
          <w:color w:val="000000"/>
          <w:sz w:val="24"/>
          <w:szCs w:val="24"/>
        </w:rPr>
        <w:t>Kevin recommended Adam speak to the full Board at a future meeting on services DRS provides.</w:t>
      </w:r>
    </w:p>
    <w:p w14:paraId="46456B9A" w14:textId="703DD759" w:rsidR="00C66BD4" w:rsidRDefault="00C66BD4" w:rsidP="00923A8E">
      <w:pPr>
        <w:spacing w:after="0" w:line="240" w:lineRule="auto"/>
        <w:ind w:left="540"/>
        <w:rPr>
          <w:rFonts w:eastAsia="Times New Roman" w:cs="Times New Roman"/>
          <w:color w:val="000000"/>
          <w:sz w:val="24"/>
          <w:szCs w:val="24"/>
        </w:rPr>
      </w:pPr>
    </w:p>
    <w:p w14:paraId="5FCF0A6D" w14:textId="15FD968F" w:rsidR="00C66BD4" w:rsidRPr="00C66BD4" w:rsidRDefault="00C66BD4" w:rsidP="00C66BD4">
      <w:pPr>
        <w:spacing w:after="0" w:line="240" w:lineRule="auto"/>
        <w:ind w:left="540"/>
        <w:rPr>
          <w:rFonts w:eastAsia="Times New Roman" w:cs="Times New Roman"/>
          <w:color w:val="000000"/>
          <w:sz w:val="24"/>
          <w:szCs w:val="24"/>
        </w:rPr>
      </w:pPr>
      <w:r>
        <w:rPr>
          <w:rFonts w:eastAsia="Times New Roman" w:cs="Times New Roman"/>
          <w:color w:val="000000"/>
          <w:sz w:val="24"/>
          <w:szCs w:val="24"/>
        </w:rPr>
        <w:t>Devon Kroeger provided updates on the B</w:t>
      </w:r>
      <w:r w:rsidR="00610159">
        <w:rPr>
          <w:rFonts w:eastAsia="Times New Roman" w:cs="Times New Roman"/>
          <w:color w:val="000000"/>
          <w:sz w:val="24"/>
          <w:szCs w:val="24"/>
        </w:rPr>
        <w:t>usiness Services Team</w:t>
      </w:r>
      <w:r>
        <w:rPr>
          <w:rFonts w:eastAsia="Times New Roman" w:cs="Times New Roman"/>
          <w:color w:val="000000"/>
          <w:sz w:val="24"/>
          <w:szCs w:val="24"/>
        </w:rPr>
        <w:t>.  T</w:t>
      </w:r>
      <w:r w:rsidRPr="00C66BD4">
        <w:rPr>
          <w:rFonts w:eastAsia="Times New Roman" w:cs="Times New Roman"/>
          <w:color w:val="000000"/>
          <w:sz w:val="24"/>
          <w:szCs w:val="24"/>
        </w:rPr>
        <w:t xml:space="preserve">he </w:t>
      </w:r>
      <w:r>
        <w:rPr>
          <w:rFonts w:eastAsia="Times New Roman" w:cs="Times New Roman"/>
          <w:color w:val="000000"/>
          <w:sz w:val="24"/>
          <w:szCs w:val="24"/>
        </w:rPr>
        <w:t>te</w:t>
      </w:r>
      <w:r w:rsidRPr="00C66BD4">
        <w:rPr>
          <w:rFonts w:eastAsia="Times New Roman" w:cs="Times New Roman"/>
          <w:color w:val="000000"/>
          <w:sz w:val="24"/>
          <w:szCs w:val="24"/>
        </w:rPr>
        <w:t xml:space="preserve">am met on July 17th, August 21st, and the next one will be on Sept 18th at 1:00 p.m. online.  Freddie Buckingham will be leading these meetings until the C.E.F.S Business Coordinator is up to speed.  The last couple of meetings have had great turnout and the overall sharing of upcoming events and information has been great.  Devon is hopeful that the BST will continue to thrive and grow in efforts to support the local workforce and partners.  </w:t>
      </w:r>
    </w:p>
    <w:p w14:paraId="24CFD93B" w14:textId="77777777" w:rsidR="00C66BD4" w:rsidRPr="00C66BD4" w:rsidRDefault="00C66BD4" w:rsidP="00C66BD4">
      <w:pPr>
        <w:spacing w:after="0" w:line="240" w:lineRule="auto"/>
        <w:ind w:left="540"/>
        <w:rPr>
          <w:rFonts w:eastAsia="Times New Roman" w:cs="Times New Roman"/>
          <w:color w:val="000000"/>
          <w:sz w:val="24"/>
          <w:szCs w:val="24"/>
        </w:rPr>
      </w:pPr>
    </w:p>
    <w:p w14:paraId="0F7B5A76" w14:textId="54CD79E9" w:rsidR="00C66BD4" w:rsidRDefault="00C66BD4" w:rsidP="00C66BD4">
      <w:pPr>
        <w:spacing w:after="0" w:line="240" w:lineRule="auto"/>
        <w:ind w:left="540"/>
        <w:rPr>
          <w:rFonts w:eastAsia="Times New Roman" w:cs="Times New Roman"/>
          <w:color w:val="000000"/>
          <w:sz w:val="24"/>
          <w:szCs w:val="24"/>
        </w:rPr>
      </w:pPr>
      <w:r w:rsidRPr="00C66BD4">
        <w:rPr>
          <w:rFonts w:eastAsia="Times New Roman" w:cs="Times New Roman"/>
          <w:color w:val="000000"/>
          <w:sz w:val="24"/>
          <w:szCs w:val="24"/>
        </w:rPr>
        <w:t xml:space="preserve">There was a Talent Pipeline Management (TPM) manufacturing collaborative held on July 23rd at the Effingham Public Library.  There were 10 in attendance and 4 from our local manufacturing partners.  Businesses are having difficulty keeping employees in those demanding positions for long periods.  They either are seeking out higher wages or realize that the physically demanding positions are not for them.  Freddie Buckingham and Scott Cohoon (both with IDES and both TPM Certified) will be in charge of future TPM collaboratives.  </w:t>
      </w:r>
    </w:p>
    <w:p w14:paraId="50A5B6C7" w14:textId="0061C4E4" w:rsidR="00923A8E" w:rsidRDefault="00923A8E" w:rsidP="00923A8E">
      <w:pPr>
        <w:spacing w:after="0" w:line="240" w:lineRule="auto"/>
        <w:ind w:left="540"/>
        <w:rPr>
          <w:rFonts w:eastAsia="Times New Roman" w:cs="Times New Roman"/>
          <w:color w:val="000000"/>
          <w:sz w:val="24"/>
          <w:szCs w:val="24"/>
        </w:rPr>
      </w:pPr>
    </w:p>
    <w:p w14:paraId="5CE25B77" w14:textId="77777777" w:rsidR="00923A8E" w:rsidRPr="00D345CD" w:rsidRDefault="00923A8E" w:rsidP="00923A8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Executive:</w:t>
      </w:r>
      <w:r w:rsidRPr="00D345CD">
        <w:rPr>
          <w:rFonts w:eastAsia="Times New Roman" w:cs="Times New Roman"/>
          <w:color w:val="003366"/>
          <w:sz w:val="24"/>
          <w:szCs w:val="24"/>
        </w:rPr>
        <w:t xml:space="preserve">  </w:t>
      </w:r>
    </w:p>
    <w:p w14:paraId="2047ED5B" w14:textId="1D1BCB2E" w:rsidR="00C66BD4" w:rsidRDefault="00923A8E" w:rsidP="00923A8E">
      <w:pPr>
        <w:spacing w:after="0" w:line="240" w:lineRule="auto"/>
        <w:ind w:left="540"/>
        <w:rPr>
          <w:rFonts w:eastAsia="Times New Roman" w:cs="Times New Roman"/>
          <w:sz w:val="24"/>
          <w:szCs w:val="24"/>
        </w:rPr>
      </w:pPr>
      <w:r>
        <w:rPr>
          <w:rFonts w:eastAsia="Times New Roman" w:cs="Times New Roman"/>
          <w:sz w:val="24"/>
          <w:szCs w:val="24"/>
        </w:rPr>
        <w:t xml:space="preserve">Chair Gareld Bilyew reported that the Executive Committee met </w:t>
      </w:r>
      <w:r w:rsidR="00C66BD4">
        <w:rPr>
          <w:rFonts w:eastAsia="Times New Roman" w:cs="Times New Roman"/>
          <w:sz w:val="24"/>
          <w:szCs w:val="24"/>
        </w:rPr>
        <w:t xml:space="preserve">on Sept 5th.  The transition of Fiscal Agent duties from Lake Land College to C.E.F.S. is going </w:t>
      </w:r>
      <w:r w:rsidR="00C07207">
        <w:rPr>
          <w:rFonts w:eastAsia="Times New Roman" w:cs="Times New Roman"/>
          <w:sz w:val="24"/>
          <w:szCs w:val="24"/>
        </w:rPr>
        <w:t>well</w:t>
      </w:r>
      <w:r w:rsidR="00C66BD4">
        <w:rPr>
          <w:rFonts w:eastAsia="Times New Roman" w:cs="Times New Roman"/>
          <w:sz w:val="24"/>
          <w:szCs w:val="24"/>
        </w:rPr>
        <w:t xml:space="preserve">.  C.E.F.S. has submitted </w:t>
      </w:r>
      <w:r w:rsidR="00C07207">
        <w:rPr>
          <w:rFonts w:eastAsia="Times New Roman" w:cs="Times New Roman"/>
          <w:sz w:val="24"/>
          <w:szCs w:val="24"/>
        </w:rPr>
        <w:t>its</w:t>
      </w:r>
      <w:r w:rsidR="00C66BD4">
        <w:rPr>
          <w:rFonts w:eastAsia="Times New Roman" w:cs="Times New Roman"/>
          <w:sz w:val="24"/>
          <w:szCs w:val="24"/>
        </w:rPr>
        <w:t xml:space="preserve"> budget.  The information presented is the same, just </w:t>
      </w:r>
      <w:r w:rsidR="00610159">
        <w:rPr>
          <w:rFonts w:eastAsia="Times New Roman" w:cs="Times New Roman"/>
          <w:sz w:val="24"/>
          <w:szCs w:val="24"/>
        </w:rPr>
        <w:t xml:space="preserve">a </w:t>
      </w:r>
      <w:r w:rsidR="00C66BD4">
        <w:rPr>
          <w:rFonts w:eastAsia="Times New Roman" w:cs="Times New Roman"/>
          <w:sz w:val="24"/>
          <w:szCs w:val="24"/>
        </w:rPr>
        <w:t>different</w:t>
      </w:r>
      <w:r w:rsidR="00610159">
        <w:rPr>
          <w:rFonts w:eastAsia="Times New Roman" w:cs="Times New Roman"/>
          <w:sz w:val="24"/>
          <w:szCs w:val="24"/>
        </w:rPr>
        <w:t xml:space="preserve"> format</w:t>
      </w:r>
      <w:r w:rsidR="00C66BD4">
        <w:rPr>
          <w:rFonts w:eastAsia="Times New Roman" w:cs="Times New Roman"/>
          <w:sz w:val="24"/>
          <w:szCs w:val="24"/>
        </w:rPr>
        <w:t>.  The budget was approved.  The committee is also gathering information on the Service Provide</w:t>
      </w:r>
      <w:r w:rsidR="001A3121">
        <w:rPr>
          <w:rFonts w:eastAsia="Times New Roman" w:cs="Times New Roman"/>
          <w:sz w:val="24"/>
          <w:szCs w:val="24"/>
        </w:rPr>
        <w:t>r</w:t>
      </w:r>
      <w:r w:rsidR="00C66BD4">
        <w:rPr>
          <w:rFonts w:eastAsia="Times New Roman" w:cs="Times New Roman"/>
          <w:sz w:val="24"/>
          <w:szCs w:val="24"/>
        </w:rPr>
        <w:t>/Fiscal Agent Agreement</w:t>
      </w:r>
      <w:r w:rsidR="001A3121">
        <w:rPr>
          <w:rFonts w:eastAsia="Times New Roman" w:cs="Times New Roman"/>
          <w:sz w:val="24"/>
          <w:szCs w:val="24"/>
        </w:rPr>
        <w:t xml:space="preserve"> as it was a topic of discussion at the last full Board meeting.  With the fiscal agent change, and the fiscal agent and service provider duties all being performed by one entity, an agreement is not mandated but one can be created if so choose.  A review will start with this committee and proceed from there if deemed necessary.  </w:t>
      </w:r>
      <w:r w:rsidR="00FD42B3">
        <w:rPr>
          <w:rFonts w:eastAsia="Times New Roman" w:cs="Times New Roman"/>
          <w:sz w:val="24"/>
          <w:szCs w:val="24"/>
        </w:rPr>
        <w:t>Nancy Purdy, CEO Chair, stated that the CEO’s approved a new contract with the fiscal agent and part of it addresses segregation of Board staff and Title I staff.  Chair Bilyew indicated there will be more responsibility on the Planning &amp; Oversight Committee now that all is under one entity and Chris Strohl stated that if the Board has certain requests for the P&amp;O Committee, please let them know.</w:t>
      </w:r>
      <w:r w:rsidR="00C07207">
        <w:rPr>
          <w:rFonts w:eastAsia="Times New Roman" w:cs="Times New Roman"/>
          <w:sz w:val="24"/>
          <w:szCs w:val="24"/>
        </w:rPr>
        <w:t xml:space="preserve">  </w:t>
      </w:r>
      <w:r w:rsidR="00FD42B3">
        <w:rPr>
          <w:rFonts w:eastAsia="Times New Roman" w:cs="Times New Roman"/>
          <w:sz w:val="24"/>
          <w:szCs w:val="24"/>
        </w:rPr>
        <w:t xml:space="preserve">The Board will be looking at current policies and updating any as needed.  </w:t>
      </w:r>
    </w:p>
    <w:p w14:paraId="5F7319A5" w14:textId="5DABA914" w:rsidR="00923A8E" w:rsidRDefault="00923A8E" w:rsidP="00923A8E">
      <w:pPr>
        <w:spacing w:after="0" w:line="240" w:lineRule="auto"/>
        <w:ind w:left="540"/>
        <w:rPr>
          <w:rFonts w:eastAsia="Times New Roman" w:cs="Times New Roman"/>
          <w:sz w:val="24"/>
          <w:szCs w:val="24"/>
        </w:rPr>
      </w:pPr>
    </w:p>
    <w:p w14:paraId="6863645D" w14:textId="107EE37D" w:rsidR="00923A8E" w:rsidRPr="00D345CD" w:rsidRDefault="00C66BD4" w:rsidP="00923A8E">
      <w:pPr>
        <w:spacing w:after="0" w:line="240" w:lineRule="auto"/>
        <w:ind w:left="540"/>
        <w:rPr>
          <w:rFonts w:eastAsia="Times New Roman" w:cs="Times New Roman"/>
          <w:color w:val="000000"/>
          <w:sz w:val="24"/>
          <w:szCs w:val="24"/>
        </w:rPr>
      </w:pPr>
      <w:r w:rsidRPr="00C66BD4">
        <w:rPr>
          <w:rFonts w:eastAsia="Times New Roman" w:cs="Times New Roman"/>
          <w:color w:val="000000"/>
          <w:sz w:val="24"/>
          <w:szCs w:val="24"/>
        </w:rPr>
        <w:t>Carol Tracy</w:t>
      </w:r>
      <w:r w:rsidR="00923A8E">
        <w:rPr>
          <w:rFonts w:eastAsia="Times New Roman" w:cs="Times New Roman"/>
          <w:color w:val="000000"/>
          <w:sz w:val="24"/>
          <w:szCs w:val="24"/>
        </w:rPr>
        <w:t xml:space="preserve"> made a</w:t>
      </w:r>
      <w:r w:rsidR="00923A8E" w:rsidRPr="00D345CD">
        <w:rPr>
          <w:rFonts w:eastAsia="Times New Roman" w:cs="Times New Roman"/>
          <w:color w:val="000000"/>
          <w:sz w:val="24"/>
          <w:szCs w:val="24"/>
        </w:rPr>
        <w:t xml:space="preserve"> motion to approve the committee reports as presented, </w:t>
      </w:r>
      <w:r>
        <w:rPr>
          <w:rFonts w:eastAsia="Times New Roman" w:cs="Times New Roman"/>
          <w:color w:val="000000"/>
          <w:sz w:val="24"/>
          <w:szCs w:val="24"/>
        </w:rPr>
        <w:t>Chris Strohl</w:t>
      </w:r>
      <w:r w:rsidR="00923A8E" w:rsidRPr="00D345CD">
        <w:rPr>
          <w:rFonts w:eastAsia="Times New Roman" w:cs="Times New Roman"/>
          <w:color w:val="000000"/>
          <w:sz w:val="24"/>
          <w:szCs w:val="24"/>
        </w:rPr>
        <w:t xml:space="preserve"> seconded.   Motion carried. </w:t>
      </w:r>
    </w:p>
    <w:p w14:paraId="480E311B" w14:textId="77777777" w:rsidR="00923A8E" w:rsidRPr="00D345CD" w:rsidRDefault="00923A8E" w:rsidP="00923A8E">
      <w:pPr>
        <w:spacing w:after="0" w:line="240" w:lineRule="auto"/>
        <w:ind w:left="540"/>
        <w:rPr>
          <w:rFonts w:eastAsia="Times New Roman" w:cs="Times New Roman"/>
          <w:color w:val="000000"/>
          <w:sz w:val="24"/>
          <w:szCs w:val="24"/>
        </w:rPr>
      </w:pPr>
    </w:p>
    <w:p w14:paraId="0560721A" w14:textId="6B457E4D" w:rsidR="00161128" w:rsidRPr="00D345CD" w:rsidRDefault="00161128" w:rsidP="00161128">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Service Provider Report </w:t>
      </w:r>
    </w:p>
    <w:p w14:paraId="31F1EF2E" w14:textId="1F3910C8" w:rsidR="00A6454C" w:rsidRDefault="00161128" w:rsidP="00FD42B3">
      <w:pPr>
        <w:pStyle w:val="NormalWeb"/>
        <w:spacing w:before="0" w:beforeAutospacing="0"/>
        <w:ind w:left="547"/>
        <w:rPr>
          <w:rFonts w:asciiTheme="minorHAnsi" w:hAnsiTheme="minorHAnsi"/>
          <w:color w:val="000000"/>
        </w:rPr>
      </w:pPr>
      <w:r w:rsidRPr="00D345CD">
        <w:rPr>
          <w:rFonts w:asciiTheme="minorHAnsi" w:hAnsiTheme="minorHAnsi"/>
          <w:color w:val="000000"/>
        </w:rPr>
        <w:t>Kelly Denton reported</w:t>
      </w:r>
      <w:r>
        <w:rPr>
          <w:rFonts w:asciiTheme="minorHAnsi" w:hAnsiTheme="minorHAnsi"/>
          <w:color w:val="000000"/>
        </w:rPr>
        <w:t xml:space="preserve"> </w:t>
      </w:r>
      <w:r w:rsidR="0088441F">
        <w:rPr>
          <w:rFonts w:asciiTheme="minorHAnsi" w:hAnsiTheme="minorHAnsi"/>
          <w:color w:val="000000"/>
        </w:rPr>
        <w:t xml:space="preserve">that </w:t>
      </w:r>
      <w:r w:rsidR="00A6454C">
        <w:rPr>
          <w:rFonts w:asciiTheme="minorHAnsi" w:hAnsiTheme="minorHAnsi"/>
          <w:color w:val="000000"/>
        </w:rPr>
        <w:t xml:space="preserve">in </w:t>
      </w:r>
      <w:r w:rsidR="00A6454C" w:rsidRPr="00A6454C">
        <w:rPr>
          <w:rFonts w:asciiTheme="minorHAnsi" w:hAnsiTheme="minorHAnsi"/>
          <w:color w:val="000000"/>
        </w:rPr>
        <w:t xml:space="preserve">PY23 </w:t>
      </w:r>
      <w:r w:rsidR="00FD42B3">
        <w:rPr>
          <w:rFonts w:asciiTheme="minorHAnsi" w:hAnsiTheme="minorHAnsi"/>
          <w:color w:val="000000"/>
        </w:rPr>
        <w:t xml:space="preserve">all measures were </w:t>
      </w:r>
      <w:r w:rsidR="00A6454C" w:rsidRPr="00A6454C">
        <w:rPr>
          <w:rFonts w:asciiTheme="minorHAnsi" w:hAnsiTheme="minorHAnsi"/>
          <w:color w:val="000000"/>
        </w:rPr>
        <w:t>met</w:t>
      </w:r>
      <w:r w:rsidR="00FD42B3">
        <w:rPr>
          <w:rFonts w:asciiTheme="minorHAnsi" w:hAnsiTheme="minorHAnsi"/>
          <w:color w:val="000000"/>
        </w:rPr>
        <w:t xml:space="preserve"> or </w:t>
      </w:r>
      <w:r w:rsidR="00A6454C" w:rsidRPr="00A6454C">
        <w:rPr>
          <w:rFonts w:asciiTheme="minorHAnsi" w:hAnsiTheme="minorHAnsi"/>
          <w:color w:val="000000"/>
        </w:rPr>
        <w:t>exceeded</w:t>
      </w:r>
      <w:r w:rsidR="00A6454C">
        <w:rPr>
          <w:rFonts w:asciiTheme="minorHAnsi" w:hAnsiTheme="minorHAnsi"/>
          <w:color w:val="000000"/>
        </w:rPr>
        <w:t xml:space="preserve">.  </w:t>
      </w:r>
      <w:r w:rsidR="00FD42B3">
        <w:rPr>
          <w:rFonts w:asciiTheme="minorHAnsi" w:hAnsiTheme="minorHAnsi"/>
          <w:color w:val="000000"/>
        </w:rPr>
        <w:t xml:space="preserve">Performance negotiations are ongoing.  </w:t>
      </w:r>
      <w:r w:rsidR="00A6454C">
        <w:rPr>
          <w:rFonts w:asciiTheme="minorHAnsi" w:hAnsiTheme="minorHAnsi"/>
          <w:color w:val="000000"/>
        </w:rPr>
        <w:t>There were a couple of businesses that unfortunately experienced layoffs</w:t>
      </w:r>
      <w:r w:rsidR="00FD42B3">
        <w:rPr>
          <w:rFonts w:asciiTheme="minorHAnsi" w:hAnsiTheme="minorHAnsi"/>
          <w:color w:val="000000"/>
        </w:rPr>
        <w:t xml:space="preserve"> recently that has affected our area</w:t>
      </w:r>
      <w:r w:rsidR="00A6454C">
        <w:rPr>
          <w:rFonts w:asciiTheme="minorHAnsi" w:hAnsiTheme="minorHAnsi"/>
          <w:color w:val="000000"/>
        </w:rPr>
        <w:t xml:space="preserve">:  </w:t>
      </w:r>
      <w:r w:rsidR="00A6454C" w:rsidRPr="00A6454C">
        <w:rPr>
          <w:rFonts w:asciiTheme="minorHAnsi" w:hAnsiTheme="minorHAnsi"/>
          <w:color w:val="000000"/>
        </w:rPr>
        <w:t xml:space="preserve">Midwest Transport (75 employees in </w:t>
      </w:r>
      <w:r w:rsidR="00A6454C">
        <w:rPr>
          <w:rFonts w:asciiTheme="minorHAnsi" w:hAnsiTheme="minorHAnsi"/>
          <w:color w:val="000000"/>
        </w:rPr>
        <w:t xml:space="preserve">the </w:t>
      </w:r>
      <w:r w:rsidR="00A6454C" w:rsidRPr="00A6454C">
        <w:rPr>
          <w:rFonts w:asciiTheme="minorHAnsi" w:hAnsiTheme="minorHAnsi"/>
          <w:color w:val="000000"/>
        </w:rPr>
        <w:t>region) and KFC</w:t>
      </w:r>
      <w:r w:rsidR="00A6454C">
        <w:rPr>
          <w:rFonts w:asciiTheme="minorHAnsi" w:hAnsiTheme="minorHAnsi"/>
          <w:color w:val="000000"/>
        </w:rPr>
        <w:t xml:space="preserve"> in Charleston</w:t>
      </w:r>
      <w:r w:rsidR="00A6454C" w:rsidRPr="00A6454C">
        <w:rPr>
          <w:rFonts w:asciiTheme="minorHAnsi" w:hAnsiTheme="minorHAnsi"/>
          <w:color w:val="000000"/>
        </w:rPr>
        <w:t xml:space="preserve"> (no exact number)</w:t>
      </w:r>
      <w:r w:rsidR="00A6454C">
        <w:rPr>
          <w:rFonts w:asciiTheme="minorHAnsi" w:hAnsiTheme="minorHAnsi"/>
          <w:color w:val="000000"/>
        </w:rPr>
        <w:t>.</w:t>
      </w:r>
      <w:r w:rsidR="00FD42B3">
        <w:rPr>
          <w:rFonts w:asciiTheme="minorHAnsi" w:hAnsiTheme="minorHAnsi"/>
          <w:color w:val="000000"/>
        </w:rPr>
        <w:t xml:space="preserve">  </w:t>
      </w:r>
      <w:r w:rsidR="00A6454C">
        <w:rPr>
          <w:rFonts w:asciiTheme="minorHAnsi" w:hAnsiTheme="minorHAnsi"/>
          <w:color w:val="000000"/>
        </w:rPr>
        <w:t xml:space="preserve">Last quarter, </w:t>
      </w:r>
      <w:r w:rsidR="00FD42B3">
        <w:rPr>
          <w:rFonts w:asciiTheme="minorHAnsi" w:hAnsiTheme="minorHAnsi"/>
          <w:color w:val="000000"/>
        </w:rPr>
        <w:t xml:space="preserve">CEFS approved </w:t>
      </w:r>
      <w:r w:rsidR="00A6454C">
        <w:rPr>
          <w:rFonts w:asciiTheme="minorHAnsi" w:hAnsiTheme="minorHAnsi"/>
          <w:color w:val="000000"/>
        </w:rPr>
        <w:t>a transportation cost increase.</w:t>
      </w:r>
    </w:p>
    <w:p w14:paraId="295E46B4" w14:textId="77777777" w:rsidR="00161128" w:rsidRPr="00D345CD" w:rsidRDefault="00161128" w:rsidP="00161128">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Fiscal Agent Report</w:t>
      </w:r>
    </w:p>
    <w:p w14:paraId="0659DA5A" w14:textId="0BE5C106" w:rsidR="00C55C6E" w:rsidRDefault="00161128" w:rsidP="00161128">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Jamie </w:t>
      </w:r>
      <w:r w:rsidR="00AF742C">
        <w:rPr>
          <w:rFonts w:eastAsia="Times New Roman" w:cs="Times New Roman"/>
          <w:color w:val="000000"/>
          <w:sz w:val="24"/>
          <w:szCs w:val="24"/>
        </w:rPr>
        <w:t xml:space="preserve">Corda Hadjaoui </w:t>
      </w:r>
      <w:r w:rsidR="00FD42B3">
        <w:rPr>
          <w:rFonts w:eastAsia="Times New Roman" w:cs="Times New Roman"/>
          <w:color w:val="000000"/>
          <w:sz w:val="24"/>
          <w:szCs w:val="24"/>
        </w:rPr>
        <w:t xml:space="preserve">thanked Chair Bilyew for signing the </w:t>
      </w:r>
      <w:r w:rsidR="00A6454C">
        <w:rPr>
          <w:rFonts w:eastAsia="Times New Roman" w:cs="Times New Roman"/>
          <w:color w:val="000000"/>
          <w:sz w:val="24"/>
          <w:szCs w:val="24"/>
        </w:rPr>
        <w:t>Workforce Development Month</w:t>
      </w:r>
      <w:r w:rsidR="00FD42B3">
        <w:rPr>
          <w:rFonts w:eastAsia="Times New Roman" w:cs="Times New Roman"/>
          <w:color w:val="000000"/>
          <w:sz w:val="24"/>
          <w:szCs w:val="24"/>
        </w:rPr>
        <w:t xml:space="preserve"> proclamation</w:t>
      </w:r>
      <w:r w:rsidR="00A6454C">
        <w:rPr>
          <w:rFonts w:eastAsia="Times New Roman" w:cs="Times New Roman"/>
          <w:color w:val="000000"/>
          <w:sz w:val="24"/>
          <w:szCs w:val="24"/>
        </w:rPr>
        <w:t xml:space="preserve">.  </w:t>
      </w:r>
      <w:r w:rsidR="00C55C6E">
        <w:rPr>
          <w:rFonts w:eastAsia="Times New Roman" w:cs="Times New Roman"/>
          <w:sz w:val="24"/>
          <w:szCs w:val="24"/>
        </w:rPr>
        <w:t xml:space="preserve">The winner of the Success Story vote </w:t>
      </w:r>
      <w:r w:rsidR="00FD42B3">
        <w:rPr>
          <w:rFonts w:eastAsia="Times New Roman" w:cs="Times New Roman"/>
          <w:sz w:val="24"/>
          <w:szCs w:val="24"/>
        </w:rPr>
        <w:t xml:space="preserve">from the June meeting </w:t>
      </w:r>
      <w:r w:rsidR="00C55C6E">
        <w:rPr>
          <w:rFonts w:eastAsia="Times New Roman" w:cs="Times New Roman"/>
          <w:sz w:val="24"/>
          <w:szCs w:val="24"/>
        </w:rPr>
        <w:t>was Danielle Goldsborough.</w:t>
      </w:r>
      <w:r w:rsidR="00176A57">
        <w:rPr>
          <w:rFonts w:eastAsia="Times New Roman" w:cs="Times New Roman"/>
          <w:sz w:val="24"/>
          <w:szCs w:val="24"/>
        </w:rPr>
        <w:t xml:space="preserve">  </w:t>
      </w:r>
      <w:r w:rsidR="00C55C6E">
        <w:rPr>
          <w:rFonts w:eastAsia="Times New Roman" w:cs="Times New Roman"/>
          <w:sz w:val="24"/>
          <w:szCs w:val="24"/>
        </w:rPr>
        <w:t xml:space="preserve">IWT </w:t>
      </w:r>
      <w:r w:rsidR="00176A57">
        <w:rPr>
          <w:rFonts w:eastAsia="Times New Roman" w:cs="Times New Roman"/>
          <w:sz w:val="24"/>
          <w:szCs w:val="24"/>
        </w:rPr>
        <w:t>projects were reviewed.  DCEO monitoring results were discussed.  Jamie stated that the Board budget for last fiscal year ended at 88.4% spent.  The key metrics are on track and the Training vs Overhead requirement was met.  Jim Bolin was thanked for his service as a Board member as he reaches his time limit of serving on the Board at this time.  Lastly, upcoming dates were mentioned including Manufacturing Day, Apprenticeship week and the December meetings.</w:t>
      </w:r>
    </w:p>
    <w:p w14:paraId="6BF2F1B7" w14:textId="622FF689" w:rsidR="00AF742C" w:rsidRDefault="00AF742C" w:rsidP="00161128">
      <w:pPr>
        <w:spacing w:after="0" w:line="240" w:lineRule="auto"/>
        <w:ind w:left="540"/>
        <w:rPr>
          <w:rFonts w:eastAsia="Times New Roman" w:cs="Times New Roman"/>
          <w:color w:val="000000"/>
          <w:sz w:val="24"/>
          <w:szCs w:val="24"/>
        </w:rPr>
      </w:pPr>
    </w:p>
    <w:p w14:paraId="206A8277" w14:textId="6878649C" w:rsidR="00DF37CB" w:rsidRPr="007F3057" w:rsidRDefault="00AF742C" w:rsidP="00DF37CB">
      <w:pPr>
        <w:spacing w:after="0" w:line="240" w:lineRule="auto"/>
        <w:ind w:left="540"/>
        <w:rPr>
          <w:rFonts w:eastAsia="Times New Roman" w:cs="Times New Roman"/>
          <w:b/>
          <w:bCs/>
          <w:color w:val="003366"/>
          <w:sz w:val="24"/>
          <w:szCs w:val="24"/>
        </w:rPr>
      </w:pPr>
      <w:r>
        <w:rPr>
          <w:rFonts w:eastAsia="Times New Roman" w:cs="Times New Roman"/>
          <w:b/>
          <w:bCs/>
          <w:color w:val="003366"/>
          <w:sz w:val="24"/>
          <w:szCs w:val="24"/>
        </w:rPr>
        <w:t xml:space="preserve">CEFS </w:t>
      </w:r>
      <w:r w:rsidR="00DF37CB" w:rsidRPr="007F3057">
        <w:rPr>
          <w:rFonts w:eastAsia="Times New Roman" w:cs="Times New Roman"/>
          <w:b/>
          <w:bCs/>
          <w:color w:val="003366"/>
          <w:sz w:val="24"/>
          <w:szCs w:val="24"/>
        </w:rPr>
        <w:t>PY2</w:t>
      </w:r>
      <w:r w:rsidR="00DF37CB">
        <w:rPr>
          <w:rFonts w:eastAsia="Times New Roman" w:cs="Times New Roman"/>
          <w:b/>
          <w:bCs/>
          <w:color w:val="003366"/>
          <w:sz w:val="24"/>
          <w:szCs w:val="24"/>
        </w:rPr>
        <w:t>4</w:t>
      </w:r>
      <w:r w:rsidR="00DF37CB" w:rsidRPr="007F3057">
        <w:rPr>
          <w:rFonts w:eastAsia="Times New Roman" w:cs="Times New Roman"/>
          <w:b/>
          <w:bCs/>
          <w:color w:val="003366"/>
          <w:sz w:val="24"/>
          <w:szCs w:val="24"/>
        </w:rPr>
        <w:t xml:space="preserve"> Budget Approval</w:t>
      </w:r>
    </w:p>
    <w:p w14:paraId="311BC2A2" w14:textId="17A5D14B" w:rsidR="00DF37CB" w:rsidRPr="007F3057" w:rsidRDefault="00AF742C" w:rsidP="00DF37CB">
      <w:pPr>
        <w:spacing w:after="0" w:line="240" w:lineRule="auto"/>
        <w:ind w:left="540"/>
        <w:rPr>
          <w:rFonts w:eastAsia="Times New Roman" w:cs="Times New Roman"/>
          <w:color w:val="000000"/>
          <w:sz w:val="24"/>
          <w:szCs w:val="24"/>
        </w:rPr>
      </w:pPr>
      <w:r>
        <w:rPr>
          <w:rFonts w:eastAsia="Times New Roman" w:cs="Times New Roman"/>
          <w:color w:val="000000"/>
          <w:sz w:val="24"/>
          <w:szCs w:val="24"/>
        </w:rPr>
        <w:t>Kevin Bushur, CEFS CEO, presented</w:t>
      </w:r>
      <w:r w:rsidR="00DF37CB" w:rsidRPr="007F3057">
        <w:rPr>
          <w:rFonts w:eastAsia="Times New Roman" w:cs="Times New Roman"/>
          <w:color w:val="000000"/>
          <w:sz w:val="24"/>
          <w:szCs w:val="24"/>
        </w:rPr>
        <w:t xml:space="preserve"> the budget.  </w:t>
      </w:r>
      <w:r w:rsidR="007D652F">
        <w:rPr>
          <w:rFonts w:eastAsia="Times New Roman" w:cs="Times New Roman"/>
          <w:color w:val="000000"/>
          <w:sz w:val="24"/>
          <w:szCs w:val="24"/>
        </w:rPr>
        <w:t xml:space="preserve">The Executive Committee approved it at their last meeting and turned it in to DCEO.  The Supplemental grant was also reviewed.  </w:t>
      </w:r>
      <w:r w:rsidR="00C55C6E" w:rsidRPr="00DA55C4">
        <w:rPr>
          <w:rFonts w:eastAsia="Times New Roman" w:cs="Times New Roman"/>
          <w:color w:val="000000"/>
          <w:sz w:val="24"/>
          <w:szCs w:val="24"/>
        </w:rPr>
        <w:t>Jason Warfel</w:t>
      </w:r>
      <w:r w:rsidR="0078287B">
        <w:rPr>
          <w:rFonts w:eastAsia="Times New Roman" w:cs="Times New Roman"/>
          <w:color w:val="000000"/>
          <w:sz w:val="24"/>
          <w:szCs w:val="24"/>
        </w:rPr>
        <w:t xml:space="preserve"> </w:t>
      </w:r>
      <w:r w:rsidR="00DF37CB" w:rsidRPr="007F3057">
        <w:rPr>
          <w:rFonts w:eastAsia="Times New Roman" w:cs="Times New Roman"/>
          <w:color w:val="000000"/>
          <w:sz w:val="24"/>
          <w:szCs w:val="24"/>
        </w:rPr>
        <w:t xml:space="preserve">made a motion to approve the budget as presented, </w:t>
      </w:r>
      <w:r w:rsidR="00C55C6E">
        <w:rPr>
          <w:rFonts w:eastAsia="Times New Roman" w:cs="Times New Roman"/>
          <w:color w:val="000000"/>
          <w:sz w:val="24"/>
          <w:szCs w:val="24"/>
        </w:rPr>
        <w:t>Gareld Bilyew</w:t>
      </w:r>
      <w:r w:rsidR="0078287B">
        <w:rPr>
          <w:rFonts w:eastAsia="Times New Roman" w:cs="Times New Roman"/>
          <w:color w:val="000000"/>
          <w:sz w:val="24"/>
          <w:szCs w:val="24"/>
        </w:rPr>
        <w:t xml:space="preserve"> se</w:t>
      </w:r>
      <w:r w:rsidR="00DF37CB" w:rsidRPr="007F3057">
        <w:rPr>
          <w:rFonts w:eastAsia="Times New Roman" w:cs="Times New Roman"/>
          <w:color w:val="000000"/>
          <w:sz w:val="24"/>
          <w:szCs w:val="24"/>
        </w:rPr>
        <w:t xml:space="preserve">conded. Roll call vote.  </w:t>
      </w:r>
      <w:r w:rsidR="00B22A03">
        <w:rPr>
          <w:rFonts w:eastAsia="Times New Roman" w:cs="Times New Roman"/>
          <w:color w:val="000000"/>
          <w:sz w:val="24"/>
          <w:szCs w:val="24"/>
        </w:rPr>
        <w:t xml:space="preserve">Kevin Bushur abstained.  </w:t>
      </w:r>
      <w:r w:rsidR="00DF37CB" w:rsidRPr="007F3057">
        <w:rPr>
          <w:rFonts w:eastAsia="Times New Roman" w:cs="Times New Roman"/>
          <w:color w:val="000000"/>
          <w:sz w:val="24"/>
          <w:szCs w:val="24"/>
        </w:rPr>
        <w:t xml:space="preserve">Motion carried. </w:t>
      </w:r>
    </w:p>
    <w:p w14:paraId="11068B8F" w14:textId="77777777" w:rsidR="00DF37CB" w:rsidRPr="007F3057" w:rsidRDefault="00DF37CB" w:rsidP="00DF37CB">
      <w:pPr>
        <w:spacing w:after="0" w:line="240" w:lineRule="auto"/>
        <w:ind w:left="540"/>
        <w:rPr>
          <w:rFonts w:eastAsia="Times New Roman" w:cs="Times New Roman"/>
          <w:color w:val="000000"/>
          <w:sz w:val="24"/>
          <w:szCs w:val="24"/>
        </w:rPr>
      </w:pPr>
    </w:p>
    <w:p w14:paraId="4324A419" w14:textId="6E43BACA" w:rsidR="00DF37CB" w:rsidRPr="007F3057" w:rsidRDefault="00AF742C" w:rsidP="00DF37CB">
      <w:pPr>
        <w:spacing w:after="0" w:line="240" w:lineRule="auto"/>
        <w:ind w:left="540"/>
        <w:rPr>
          <w:rFonts w:eastAsia="Times New Roman" w:cs="Times New Roman"/>
          <w:color w:val="003366"/>
          <w:sz w:val="24"/>
          <w:szCs w:val="24"/>
        </w:rPr>
      </w:pPr>
      <w:r>
        <w:rPr>
          <w:rFonts w:eastAsia="Times New Roman" w:cs="Times New Roman"/>
          <w:b/>
          <w:bCs/>
          <w:color w:val="003366"/>
          <w:sz w:val="24"/>
          <w:szCs w:val="24"/>
        </w:rPr>
        <w:t>Fiscal Agent Transition Update</w:t>
      </w:r>
      <w:r w:rsidR="00DF37CB" w:rsidRPr="007F3057">
        <w:rPr>
          <w:rFonts w:eastAsia="Times New Roman" w:cs="Times New Roman"/>
          <w:b/>
          <w:bCs/>
          <w:color w:val="003366"/>
          <w:sz w:val="24"/>
          <w:szCs w:val="24"/>
        </w:rPr>
        <w:t xml:space="preserve"> </w:t>
      </w:r>
    </w:p>
    <w:p w14:paraId="5664CC48" w14:textId="04A2A294" w:rsidR="00050B07" w:rsidRDefault="00AF742C" w:rsidP="00DF37CB">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Kevin Bushur </w:t>
      </w:r>
      <w:r w:rsidR="00050B07">
        <w:rPr>
          <w:rFonts w:eastAsia="Times New Roman" w:cs="Times New Roman"/>
          <w:color w:val="000000"/>
          <w:sz w:val="24"/>
          <w:szCs w:val="24"/>
        </w:rPr>
        <w:t>expressed his thanks to the CEO’s for trusting CEFS with Fiscal Agent duties.</w:t>
      </w:r>
      <w:r w:rsidR="007D652F">
        <w:rPr>
          <w:rFonts w:eastAsia="Times New Roman" w:cs="Times New Roman"/>
          <w:color w:val="000000"/>
          <w:sz w:val="24"/>
          <w:szCs w:val="24"/>
        </w:rPr>
        <w:t xml:space="preserve">  </w:t>
      </w:r>
      <w:r w:rsidR="00050B07">
        <w:rPr>
          <w:rFonts w:eastAsia="Times New Roman" w:cs="Times New Roman"/>
          <w:color w:val="000000"/>
          <w:sz w:val="24"/>
          <w:szCs w:val="24"/>
        </w:rPr>
        <w:t xml:space="preserve">They </w:t>
      </w:r>
      <w:r w:rsidR="00DA55C4">
        <w:rPr>
          <w:rFonts w:eastAsia="Times New Roman" w:cs="Times New Roman"/>
          <w:color w:val="000000"/>
          <w:sz w:val="24"/>
          <w:szCs w:val="24"/>
        </w:rPr>
        <w:t>administer</w:t>
      </w:r>
      <w:r w:rsidR="00050B07">
        <w:rPr>
          <w:rFonts w:eastAsia="Times New Roman" w:cs="Times New Roman"/>
          <w:color w:val="000000"/>
          <w:sz w:val="24"/>
          <w:szCs w:val="24"/>
        </w:rPr>
        <w:t xml:space="preserve"> over 65 grants and have the experience.</w:t>
      </w:r>
      <w:r w:rsidR="007D652F">
        <w:rPr>
          <w:rFonts w:eastAsia="Times New Roman" w:cs="Times New Roman"/>
          <w:color w:val="000000"/>
          <w:sz w:val="24"/>
          <w:szCs w:val="24"/>
        </w:rPr>
        <w:t xml:space="preserve">  While the Board may see some differences during the growing pains, they are making the effort to make sure not missing anything.  </w:t>
      </w:r>
      <w:r w:rsidR="00050B07">
        <w:rPr>
          <w:rFonts w:eastAsia="Times New Roman" w:cs="Times New Roman"/>
          <w:color w:val="000000"/>
          <w:sz w:val="24"/>
          <w:szCs w:val="24"/>
        </w:rPr>
        <w:t>The weekly transition meetings with CEFS, LLC, and DCEO are going well.</w:t>
      </w:r>
      <w:r w:rsidR="007D652F">
        <w:rPr>
          <w:rFonts w:eastAsia="Times New Roman" w:cs="Times New Roman"/>
          <w:color w:val="000000"/>
          <w:sz w:val="24"/>
          <w:szCs w:val="24"/>
        </w:rPr>
        <w:t xml:space="preserve">  </w:t>
      </w:r>
      <w:r w:rsidR="00050B07">
        <w:rPr>
          <w:rFonts w:eastAsia="Times New Roman" w:cs="Times New Roman"/>
          <w:color w:val="000000"/>
          <w:sz w:val="24"/>
          <w:szCs w:val="24"/>
        </w:rPr>
        <w:t>They are looking to hire 3 new staff members.</w:t>
      </w:r>
      <w:r w:rsidR="007D652F">
        <w:rPr>
          <w:rFonts w:eastAsia="Times New Roman" w:cs="Times New Roman"/>
          <w:color w:val="000000"/>
          <w:sz w:val="24"/>
          <w:szCs w:val="24"/>
        </w:rPr>
        <w:t xml:space="preserve">  </w:t>
      </w:r>
      <w:r w:rsidR="00050B07">
        <w:rPr>
          <w:rFonts w:eastAsia="Times New Roman" w:cs="Times New Roman"/>
          <w:color w:val="000000"/>
          <w:sz w:val="24"/>
          <w:szCs w:val="24"/>
        </w:rPr>
        <w:t xml:space="preserve">Cindy Mayer has been hired as the new LWIA 23 Director </w:t>
      </w:r>
      <w:r w:rsidR="00DA55C4">
        <w:rPr>
          <w:rFonts w:eastAsia="Times New Roman" w:cs="Times New Roman"/>
          <w:color w:val="000000"/>
          <w:sz w:val="24"/>
          <w:szCs w:val="24"/>
        </w:rPr>
        <w:t xml:space="preserve">and </w:t>
      </w:r>
      <w:r w:rsidR="00050B07">
        <w:rPr>
          <w:rFonts w:eastAsia="Times New Roman" w:cs="Times New Roman"/>
          <w:color w:val="000000"/>
          <w:sz w:val="24"/>
          <w:szCs w:val="24"/>
        </w:rPr>
        <w:t>has been with CEFS for 7 years.</w:t>
      </w:r>
      <w:r w:rsidR="007D652F">
        <w:rPr>
          <w:rFonts w:eastAsia="Times New Roman" w:cs="Times New Roman"/>
          <w:color w:val="000000"/>
          <w:sz w:val="24"/>
          <w:szCs w:val="24"/>
        </w:rPr>
        <w:t xml:space="preserve">  Kevin d</w:t>
      </w:r>
      <w:r w:rsidR="00050B07">
        <w:rPr>
          <w:rFonts w:eastAsia="Times New Roman" w:cs="Times New Roman"/>
          <w:color w:val="000000"/>
          <w:sz w:val="24"/>
          <w:szCs w:val="24"/>
        </w:rPr>
        <w:t>id express and acknowledge that separation of duties is key.</w:t>
      </w:r>
      <w:r w:rsidR="007D652F">
        <w:rPr>
          <w:rFonts w:eastAsia="Times New Roman" w:cs="Times New Roman"/>
          <w:color w:val="000000"/>
          <w:sz w:val="24"/>
          <w:szCs w:val="24"/>
        </w:rPr>
        <w:t xml:space="preserve">  </w:t>
      </w:r>
      <w:r w:rsidR="00050B07">
        <w:rPr>
          <w:rFonts w:eastAsia="Times New Roman" w:cs="Times New Roman"/>
          <w:color w:val="000000"/>
          <w:sz w:val="24"/>
          <w:szCs w:val="24"/>
        </w:rPr>
        <w:t xml:space="preserve">Tony Logue will assist as a consultant and </w:t>
      </w:r>
      <w:r w:rsidR="00DA55C4">
        <w:rPr>
          <w:rFonts w:eastAsia="Times New Roman" w:cs="Times New Roman"/>
          <w:color w:val="000000"/>
          <w:sz w:val="24"/>
          <w:szCs w:val="24"/>
        </w:rPr>
        <w:t>continue to perform monitoring duties</w:t>
      </w:r>
      <w:r w:rsidR="007D652F">
        <w:rPr>
          <w:rFonts w:eastAsia="Times New Roman" w:cs="Times New Roman"/>
          <w:color w:val="000000"/>
          <w:sz w:val="24"/>
          <w:szCs w:val="24"/>
        </w:rPr>
        <w:t xml:space="preserve"> and train CEFS staff to eventually perform the monitoring themselves.</w:t>
      </w:r>
    </w:p>
    <w:p w14:paraId="49C6D2BA" w14:textId="6B8F0F19" w:rsidR="00AF742C" w:rsidRDefault="00AF742C" w:rsidP="00DF37CB">
      <w:pPr>
        <w:spacing w:after="0" w:line="240" w:lineRule="auto"/>
        <w:ind w:left="540"/>
        <w:rPr>
          <w:rFonts w:eastAsia="Times New Roman" w:cs="Times New Roman"/>
          <w:color w:val="000000"/>
          <w:sz w:val="24"/>
          <w:szCs w:val="24"/>
        </w:rPr>
      </w:pPr>
    </w:p>
    <w:p w14:paraId="7EFBD961" w14:textId="14F1121B" w:rsidR="000D5D1D" w:rsidRDefault="00D51B3E" w:rsidP="00D51B3E">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Other Business/Member Opportunity to Share</w:t>
      </w:r>
    </w:p>
    <w:p w14:paraId="7F5043F6" w14:textId="1DF4566D" w:rsidR="007D652F" w:rsidRDefault="007D652F" w:rsidP="00D51B3E">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Chair Bilyew expressed his appreciation to Chris Strohl and Lake Land for their dedication to WIOA throughout the years.  Debbie, Devon, and Jamie, LWIB staff, were also thanked for their commitment </w:t>
      </w:r>
      <w:r w:rsidR="00237358">
        <w:rPr>
          <w:rFonts w:eastAsia="Times New Roman" w:cs="Times New Roman"/>
          <w:color w:val="000000"/>
          <w:sz w:val="24"/>
          <w:szCs w:val="24"/>
        </w:rPr>
        <w:t xml:space="preserve">to the program and LWIA 23.  Nancy Purdy also thanked the staff and talked about what had transpired from the last full Board meeting in June to </w:t>
      </w:r>
      <w:proofErr w:type="gramStart"/>
      <w:r w:rsidR="00237358">
        <w:rPr>
          <w:rFonts w:eastAsia="Times New Roman" w:cs="Times New Roman"/>
          <w:color w:val="000000"/>
          <w:sz w:val="24"/>
          <w:szCs w:val="24"/>
        </w:rPr>
        <w:t>now</w:t>
      </w:r>
      <w:proofErr w:type="gramEnd"/>
      <w:r w:rsidR="00237358">
        <w:rPr>
          <w:rFonts w:eastAsia="Times New Roman" w:cs="Times New Roman"/>
          <w:color w:val="000000"/>
          <w:sz w:val="24"/>
          <w:szCs w:val="24"/>
        </w:rPr>
        <w:t xml:space="preserve"> to update everyone.</w:t>
      </w:r>
    </w:p>
    <w:p w14:paraId="41A45443" w14:textId="77777777" w:rsidR="00237358" w:rsidRPr="00D345CD" w:rsidRDefault="00237358" w:rsidP="00D51B3E">
      <w:pPr>
        <w:spacing w:after="0" w:line="240" w:lineRule="auto"/>
        <w:ind w:left="540"/>
        <w:rPr>
          <w:rFonts w:eastAsia="Times New Roman" w:cs="Times New Roman"/>
          <w:b/>
          <w:bCs/>
          <w:color w:val="003366"/>
          <w:sz w:val="24"/>
          <w:szCs w:val="24"/>
        </w:rPr>
      </w:pPr>
    </w:p>
    <w:p w14:paraId="41AD60D5" w14:textId="4C39356D" w:rsidR="0078287B" w:rsidRDefault="0078287B" w:rsidP="00D51B3E">
      <w:pPr>
        <w:spacing w:after="0" w:line="240" w:lineRule="auto"/>
        <w:ind w:left="540"/>
        <w:rPr>
          <w:rFonts w:eastAsia="Times New Roman" w:cs="Times New Roman"/>
          <w:b/>
          <w:bCs/>
          <w:color w:val="003366"/>
          <w:sz w:val="24"/>
          <w:szCs w:val="24"/>
        </w:rPr>
      </w:pPr>
    </w:p>
    <w:p w14:paraId="17C87987" w14:textId="33099AA9" w:rsidR="00D51B3E" w:rsidRDefault="00D51B3E" w:rsidP="00D51B3E">
      <w:pPr>
        <w:spacing w:after="0" w:line="240" w:lineRule="auto"/>
        <w:ind w:left="540"/>
        <w:rPr>
          <w:rFonts w:eastAsia="Times New Roman" w:cs="Times New Roman"/>
          <w:b/>
          <w:bCs/>
          <w:color w:val="003366"/>
          <w:sz w:val="24"/>
          <w:szCs w:val="24"/>
        </w:rPr>
      </w:pPr>
      <w:r w:rsidRPr="00D345CD">
        <w:rPr>
          <w:rFonts w:eastAsia="Times New Roman" w:cs="Times New Roman"/>
          <w:b/>
          <w:bCs/>
          <w:color w:val="003366"/>
          <w:sz w:val="24"/>
          <w:szCs w:val="24"/>
        </w:rPr>
        <w:t>Public Comment</w:t>
      </w:r>
    </w:p>
    <w:p w14:paraId="127F0B28" w14:textId="70140D8B" w:rsidR="00237358" w:rsidRPr="00D345CD" w:rsidRDefault="00237358" w:rsidP="00D51B3E">
      <w:pPr>
        <w:spacing w:after="0" w:line="240" w:lineRule="auto"/>
        <w:ind w:left="540"/>
        <w:rPr>
          <w:rFonts w:eastAsia="Times New Roman" w:cs="Times New Roman"/>
          <w:color w:val="003366"/>
          <w:sz w:val="24"/>
          <w:szCs w:val="24"/>
        </w:rPr>
      </w:pPr>
      <w:r>
        <w:rPr>
          <w:rFonts w:eastAsia="Times New Roman" w:cs="Times New Roman"/>
          <w:color w:val="000000"/>
          <w:sz w:val="24"/>
          <w:szCs w:val="24"/>
        </w:rPr>
        <w:t>None.</w:t>
      </w:r>
    </w:p>
    <w:p w14:paraId="64E260ED" w14:textId="77777777" w:rsidR="002918A3" w:rsidRPr="00D345CD" w:rsidRDefault="002918A3" w:rsidP="00D51B3E">
      <w:pPr>
        <w:spacing w:after="0" w:line="240" w:lineRule="auto"/>
        <w:ind w:left="540"/>
        <w:rPr>
          <w:rFonts w:eastAsia="Times New Roman" w:cs="Times New Roman"/>
          <w:b/>
          <w:bCs/>
          <w:color w:val="003366"/>
          <w:sz w:val="24"/>
          <w:szCs w:val="24"/>
        </w:rPr>
      </w:pPr>
    </w:p>
    <w:p w14:paraId="76CF7195" w14:textId="2B8BCE5F"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Adjournment: </w:t>
      </w:r>
    </w:p>
    <w:p w14:paraId="0F45478F" w14:textId="4C588E72" w:rsidR="003F1E60" w:rsidRPr="006427E0" w:rsidRDefault="00D51B3E" w:rsidP="0096120C">
      <w:pPr>
        <w:spacing w:after="0" w:line="240" w:lineRule="auto"/>
        <w:ind w:left="540"/>
        <w:rPr>
          <w:sz w:val="24"/>
          <w:szCs w:val="24"/>
        </w:rPr>
      </w:pPr>
      <w:r w:rsidRPr="00D345CD">
        <w:rPr>
          <w:rFonts w:eastAsia="Times New Roman" w:cs="Times New Roman"/>
          <w:color w:val="000000"/>
          <w:sz w:val="24"/>
          <w:szCs w:val="24"/>
        </w:rPr>
        <w:t xml:space="preserve">Meeting was adjourned </w:t>
      </w:r>
      <w:r w:rsidRPr="00DA55C4">
        <w:rPr>
          <w:rFonts w:eastAsia="Times New Roman" w:cs="Times New Roman"/>
          <w:color w:val="000000"/>
          <w:sz w:val="24"/>
          <w:szCs w:val="24"/>
        </w:rPr>
        <w:t xml:space="preserve">at </w:t>
      </w:r>
      <w:r w:rsidR="0078287B" w:rsidRPr="00DA55C4">
        <w:rPr>
          <w:rFonts w:eastAsia="Times New Roman" w:cs="Times New Roman"/>
          <w:color w:val="000000"/>
          <w:sz w:val="24"/>
          <w:szCs w:val="24"/>
        </w:rPr>
        <w:t>7:</w:t>
      </w:r>
      <w:r w:rsidR="00DA55C4" w:rsidRPr="00DA55C4">
        <w:rPr>
          <w:rFonts w:eastAsia="Times New Roman" w:cs="Times New Roman"/>
          <w:color w:val="000000"/>
          <w:sz w:val="24"/>
          <w:szCs w:val="24"/>
        </w:rPr>
        <w:t xml:space="preserve">14 </w:t>
      </w:r>
      <w:r w:rsidR="00200595" w:rsidRPr="00DA55C4">
        <w:rPr>
          <w:rFonts w:eastAsia="Times New Roman" w:cs="Times New Roman"/>
          <w:color w:val="000000"/>
          <w:sz w:val="24"/>
          <w:szCs w:val="24"/>
        </w:rPr>
        <w:t xml:space="preserve">pm. </w:t>
      </w:r>
      <w:r w:rsidR="00DA55C4" w:rsidRPr="00DA55C4">
        <w:rPr>
          <w:rFonts w:eastAsia="Times New Roman" w:cs="Times New Roman"/>
          <w:color w:val="000000"/>
          <w:sz w:val="24"/>
          <w:szCs w:val="24"/>
        </w:rPr>
        <w:t xml:space="preserve">Chris Strohl </w:t>
      </w:r>
      <w:r w:rsidRPr="00DA55C4">
        <w:rPr>
          <w:rFonts w:eastAsia="Times New Roman" w:cs="Times New Roman"/>
          <w:color w:val="000000"/>
          <w:sz w:val="24"/>
          <w:szCs w:val="24"/>
        </w:rPr>
        <w:t>made the motion,</w:t>
      </w:r>
      <w:r w:rsidR="00F062E1" w:rsidRPr="00DA55C4">
        <w:rPr>
          <w:rFonts w:eastAsia="Times New Roman" w:cs="Times New Roman"/>
          <w:color w:val="000000"/>
          <w:sz w:val="24"/>
          <w:szCs w:val="24"/>
        </w:rPr>
        <w:t xml:space="preserve"> </w:t>
      </w:r>
      <w:r w:rsidR="00DA55C4" w:rsidRPr="00DA55C4">
        <w:rPr>
          <w:rFonts w:eastAsia="Times New Roman" w:cs="Times New Roman"/>
          <w:color w:val="000000"/>
          <w:sz w:val="24"/>
          <w:szCs w:val="24"/>
        </w:rPr>
        <w:t>Josh McElravy</w:t>
      </w:r>
      <w:r w:rsidR="00DA55C4">
        <w:rPr>
          <w:rFonts w:eastAsia="Times New Roman" w:cs="Times New Roman"/>
          <w:color w:val="000000"/>
          <w:sz w:val="24"/>
          <w:szCs w:val="24"/>
        </w:rPr>
        <w:t xml:space="preserve"> </w:t>
      </w:r>
      <w:r w:rsidR="007F3057" w:rsidRPr="00D345CD">
        <w:rPr>
          <w:rFonts w:eastAsia="Times New Roman" w:cs="Times New Roman"/>
          <w:color w:val="000000"/>
          <w:sz w:val="24"/>
          <w:szCs w:val="24"/>
        </w:rPr>
        <w:t>s</w:t>
      </w:r>
      <w:r w:rsidR="00E8100B" w:rsidRPr="00D345CD">
        <w:rPr>
          <w:rFonts w:eastAsia="Times New Roman" w:cs="Times New Roman"/>
          <w:color w:val="000000"/>
          <w:sz w:val="24"/>
          <w:szCs w:val="24"/>
        </w:rPr>
        <w:t>econded. Motion c</w:t>
      </w:r>
      <w:r w:rsidRPr="00D345CD">
        <w:rPr>
          <w:rFonts w:eastAsia="Times New Roman" w:cs="Times New Roman"/>
          <w:color w:val="000000"/>
          <w:sz w:val="24"/>
          <w:szCs w:val="24"/>
        </w:rPr>
        <w:t>arried.</w:t>
      </w:r>
    </w:p>
    <w:sectPr w:rsidR="003F1E60" w:rsidRPr="006427E0" w:rsidSect="00D51B3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1D8"/>
    <w:multiLevelType w:val="multilevel"/>
    <w:tmpl w:val="DFA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E3B5D"/>
    <w:multiLevelType w:val="multilevel"/>
    <w:tmpl w:val="1DC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3E"/>
    <w:rsid w:val="00000A1C"/>
    <w:rsid w:val="00032137"/>
    <w:rsid w:val="00033325"/>
    <w:rsid w:val="000344AC"/>
    <w:rsid w:val="00050B07"/>
    <w:rsid w:val="00051CB5"/>
    <w:rsid w:val="00063303"/>
    <w:rsid w:val="00077DA2"/>
    <w:rsid w:val="000816D8"/>
    <w:rsid w:val="00093D6B"/>
    <w:rsid w:val="000A6938"/>
    <w:rsid w:val="000D02C2"/>
    <w:rsid w:val="000D0B9C"/>
    <w:rsid w:val="000D5D1D"/>
    <w:rsid w:val="000E3167"/>
    <w:rsid w:val="000E7D23"/>
    <w:rsid w:val="00111962"/>
    <w:rsid w:val="00111F20"/>
    <w:rsid w:val="00117DBB"/>
    <w:rsid w:val="00125AB8"/>
    <w:rsid w:val="001335EB"/>
    <w:rsid w:val="00134875"/>
    <w:rsid w:val="00140D84"/>
    <w:rsid w:val="001454B6"/>
    <w:rsid w:val="00147229"/>
    <w:rsid w:val="00154028"/>
    <w:rsid w:val="00161128"/>
    <w:rsid w:val="00165F53"/>
    <w:rsid w:val="00176A57"/>
    <w:rsid w:val="00181B89"/>
    <w:rsid w:val="00190366"/>
    <w:rsid w:val="0019492F"/>
    <w:rsid w:val="00197895"/>
    <w:rsid w:val="001A3121"/>
    <w:rsid w:val="001A50CD"/>
    <w:rsid w:val="001B0224"/>
    <w:rsid w:val="001B08A3"/>
    <w:rsid w:val="001E523D"/>
    <w:rsid w:val="001E7E38"/>
    <w:rsid w:val="00200595"/>
    <w:rsid w:val="00206D2B"/>
    <w:rsid w:val="00207C68"/>
    <w:rsid w:val="00214397"/>
    <w:rsid w:val="00216725"/>
    <w:rsid w:val="00220583"/>
    <w:rsid w:val="002214FE"/>
    <w:rsid w:val="00224814"/>
    <w:rsid w:val="002319D9"/>
    <w:rsid w:val="00231DC3"/>
    <w:rsid w:val="00237358"/>
    <w:rsid w:val="002377D7"/>
    <w:rsid w:val="00251E73"/>
    <w:rsid w:val="00256ADC"/>
    <w:rsid w:val="00277584"/>
    <w:rsid w:val="00281184"/>
    <w:rsid w:val="002918A3"/>
    <w:rsid w:val="002C2F64"/>
    <w:rsid w:val="002E5EEE"/>
    <w:rsid w:val="002E78F0"/>
    <w:rsid w:val="002F2CF4"/>
    <w:rsid w:val="002F7E4D"/>
    <w:rsid w:val="00305F4E"/>
    <w:rsid w:val="003122BD"/>
    <w:rsid w:val="003138D8"/>
    <w:rsid w:val="00315A7C"/>
    <w:rsid w:val="003175C3"/>
    <w:rsid w:val="00326A86"/>
    <w:rsid w:val="0033757B"/>
    <w:rsid w:val="0034075D"/>
    <w:rsid w:val="003630A3"/>
    <w:rsid w:val="00383DFD"/>
    <w:rsid w:val="003900C2"/>
    <w:rsid w:val="00391EE1"/>
    <w:rsid w:val="003A07F2"/>
    <w:rsid w:val="003B76CD"/>
    <w:rsid w:val="003D4489"/>
    <w:rsid w:val="003F1E60"/>
    <w:rsid w:val="003F6A10"/>
    <w:rsid w:val="0042354E"/>
    <w:rsid w:val="00433CB1"/>
    <w:rsid w:val="00465458"/>
    <w:rsid w:val="0047407C"/>
    <w:rsid w:val="00476434"/>
    <w:rsid w:val="00481E38"/>
    <w:rsid w:val="00486A0A"/>
    <w:rsid w:val="00490B72"/>
    <w:rsid w:val="00493EF8"/>
    <w:rsid w:val="0049788B"/>
    <w:rsid w:val="004B6852"/>
    <w:rsid w:val="004E536D"/>
    <w:rsid w:val="004E6426"/>
    <w:rsid w:val="00510CE8"/>
    <w:rsid w:val="0052534D"/>
    <w:rsid w:val="00525B86"/>
    <w:rsid w:val="00527460"/>
    <w:rsid w:val="00532199"/>
    <w:rsid w:val="00534092"/>
    <w:rsid w:val="005540B2"/>
    <w:rsid w:val="005716C5"/>
    <w:rsid w:val="00572940"/>
    <w:rsid w:val="00572B74"/>
    <w:rsid w:val="0057527C"/>
    <w:rsid w:val="00586564"/>
    <w:rsid w:val="00586616"/>
    <w:rsid w:val="005870BF"/>
    <w:rsid w:val="005B3C11"/>
    <w:rsid w:val="005B5315"/>
    <w:rsid w:val="005B5726"/>
    <w:rsid w:val="005C2E0D"/>
    <w:rsid w:val="005C3F3E"/>
    <w:rsid w:val="005E1F7A"/>
    <w:rsid w:val="005F5E6B"/>
    <w:rsid w:val="00610159"/>
    <w:rsid w:val="006204E8"/>
    <w:rsid w:val="00641C7F"/>
    <w:rsid w:val="006427E0"/>
    <w:rsid w:val="006576CC"/>
    <w:rsid w:val="00662AF2"/>
    <w:rsid w:val="00682866"/>
    <w:rsid w:val="00685B4F"/>
    <w:rsid w:val="0069627E"/>
    <w:rsid w:val="006A743C"/>
    <w:rsid w:val="006B15F6"/>
    <w:rsid w:val="006C0BEF"/>
    <w:rsid w:val="006C3841"/>
    <w:rsid w:val="006C51B6"/>
    <w:rsid w:val="006D7B78"/>
    <w:rsid w:val="0071657F"/>
    <w:rsid w:val="00724CAA"/>
    <w:rsid w:val="00760391"/>
    <w:rsid w:val="00773898"/>
    <w:rsid w:val="0078287B"/>
    <w:rsid w:val="00793F55"/>
    <w:rsid w:val="007B3C19"/>
    <w:rsid w:val="007B3F10"/>
    <w:rsid w:val="007C050D"/>
    <w:rsid w:val="007D2FDF"/>
    <w:rsid w:val="007D652F"/>
    <w:rsid w:val="007E063A"/>
    <w:rsid w:val="007F1D15"/>
    <w:rsid w:val="007F24AA"/>
    <w:rsid w:val="007F3057"/>
    <w:rsid w:val="007F70B7"/>
    <w:rsid w:val="008075F7"/>
    <w:rsid w:val="00822ADE"/>
    <w:rsid w:val="008406EE"/>
    <w:rsid w:val="008435D0"/>
    <w:rsid w:val="00843D85"/>
    <w:rsid w:val="0084596E"/>
    <w:rsid w:val="00857898"/>
    <w:rsid w:val="00864226"/>
    <w:rsid w:val="008744F4"/>
    <w:rsid w:val="00877578"/>
    <w:rsid w:val="0088441F"/>
    <w:rsid w:val="0089539C"/>
    <w:rsid w:val="008A59DE"/>
    <w:rsid w:val="008A7CA7"/>
    <w:rsid w:val="008C1B40"/>
    <w:rsid w:val="008C4F2B"/>
    <w:rsid w:val="008D3BA0"/>
    <w:rsid w:val="008E5F37"/>
    <w:rsid w:val="009101EA"/>
    <w:rsid w:val="00923A8E"/>
    <w:rsid w:val="00930C6C"/>
    <w:rsid w:val="00932C47"/>
    <w:rsid w:val="00936B5E"/>
    <w:rsid w:val="00955AD3"/>
    <w:rsid w:val="0096120C"/>
    <w:rsid w:val="00964488"/>
    <w:rsid w:val="009648AB"/>
    <w:rsid w:val="0099705D"/>
    <w:rsid w:val="009A40F3"/>
    <w:rsid w:val="009A7110"/>
    <w:rsid w:val="009A72C8"/>
    <w:rsid w:val="009D070D"/>
    <w:rsid w:val="009E729A"/>
    <w:rsid w:val="009F0C4C"/>
    <w:rsid w:val="009F7960"/>
    <w:rsid w:val="00A001F9"/>
    <w:rsid w:val="00A12C36"/>
    <w:rsid w:val="00A2108E"/>
    <w:rsid w:val="00A259CD"/>
    <w:rsid w:val="00A26560"/>
    <w:rsid w:val="00A314A8"/>
    <w:rsid w:val="00A567D6"/>
    <w:rsid w:val="00A60B03"/>
    <w:rsid w:val="00A6454C"/>
    <w:rsid w:val="00A7004A"/>
    <w:rsid w:val="00A70118"/>
    <w:rsid w:val="00A840C1"/>
    <w:rsid w:val="00AC3FE6"/>
    <w:rsid w:val="00AC52F2"/>
    <w:rsid w:val="00AD1740"/>
    <w:rsid w:val="00AE255F"/>
    <w:rsid w:val="00AE34CE"/>
    <w:rsid w:val="00AF689A"/>
    <w:rsid w:val="00AF742C"/>
    <w:rsid w:val="00B02DB2"/>
    <w:rsid w:val="00B1271A"/>
    <w:rsid w:val="00B22A03"/>
    <w:rsid w:val="00B26C42"/>
    <w:rsid w:val="00B32064"/>
    <w:rsid w:val="00B33F6F"/>
    <w:rsid w:val="00B41CB9"/>
    <w:rsid w:val="00B441AF"/>
    <w:rsid w:val="00B5203B"/>
    <w:rsid w:val="00B57BBF"/>
    <w:rsid w:val="00B63956"/>
    <w:rsid w:val="00B66F4F"/>
    <w:rsid w:val="00B728F4"/>
    <w:rsid w:val="00B93A09"/>
    <w:rsid w:val="00B95451"/>
    <w:rsid w:val="00BA11CE"/>
    <w:rsid w:val="00BA67C2"/>
    <w:rsid w:val="00BA7ED4"/>
    <w:rsid w:val="00BB5F26"/>
    <w:rsid w:val="00BB6A0A"/>
    <w:rsid w:val="00BD0F51"/>
    <w:rsid w:val="00BE3022"/>
    <w:rsid w:val="00BE3422"/>
    <w:rsid w:val="00BE606A"/>
    <w:rsid w:val="00BF2A65"/>
    <w:rsid w:val="00C07207"/>
    <w:rsid w:val="00C275A8"/>
    <w:rsid w:val="00C40A60"/>
    <w:rsid w:val="00C469DC"/>
    <w:rsid w:val="00C55C6E"/>
    <w:rsid w:val="00C5613C"/>
    <w:rsid w:val="00C648AC"/>
    <w:rsid w:val="00C66BD4"/>
    <w:rsid w:val="00C82DC3"/>
    <w:rsid w:val="00CA597F"/>
    <w:rsid w:val="00CC1D69"/>
    <w:rsid w:val="00CC5224"/>
    <w:rsid w:val="00CC6216"/>
    <w:rsid w:val="00CC7EA8"/>
    <w:rsid w:val="00CD6DD0"/>
    <w:rsid w:val="00CE14EC"/>
    <w:rsid w:val="00CF740B"/>
    <w:rsid w:val="00D07A53"/>
    <w:rsid w:val="00D25DEA"/>
    <w:rsid w:val="00D345CD"/>
    <w:rsid w:val="00D355D2"/>
    <w:rsid w:val="00D51B3E"/>
    <w:rsid w:val="00D543CD"/>
    <w:rsid w:val="00D67C53"/>
    <w:rsid w:val="00D7039C"/>
    <w:rsid w:val="00D70F4C"/>
    <w:rsid w:val="00D801D0"/>
    <w:rsid w:val="00D82AE0"/>
    <w:rsid w:val="00D84A70"/>
    <w:rsid w:val="00D932DB"/>
    <w:rsid w:val="00DA0928"/>
    <w:rsid w:val="00DA55C4"/>
    <w:rsid w:val="00DB2F19"/>
    <w:rsid w:val="00DD02E8"/>
    <w:rsid w:val="00DD0643"/>
    <w:rsid w:val="00DE67BA"/>
    <w:rsid w:val="00DF37CB"/>
    <w:rsid w:val="00E07C29"/>
    <w:rsid w:val="00E117B0"/>
    <w:rsid w:val="00E17025"/>
    <w:rsid w:val="00E21173"/>
    <w:rsid w:val="00E45AFC"/>
    <w:rsid w:val="00E75494"/>
    <w:rsid w:val="00E8100B"/>
    <w:rsid w:val="00E841D6"/>
    <w:rsid w:val="00E85705"/>
    <w:rsid w:val="00E86CA6"/>
    <w:rsid w:val="00EB62DE"/>
    <w:rsid w:val="00EC1774"/>
    <w:rsid w:val="00EE4E77"/>
    <w:rsid w:val="00EE57C9"/>
    <w:rsid w:val="00EF1BDE"/>
    <w:rsid w:val="00F062E1"/>
    <w:rsid w:val="00F117F9"/>
    <w:rsid w:val="00F270EF"/>
    <w:rsid w:val="00F27448"/>
    <w:rsid w:val="00F32793"/>
    <w:rsid w:val="00F33A23"/>
    <w:rsid w:val="00F36A1A"/>
    <w:rsid w:val="00F40BC3"/>
    <w:rsid w:val="00F426F9"/>
    <w:rsid w:val="00F52061"/>
    <w:rsid w:val="00F62CAA"/>
    <w:rsid w:val="00F645A7"/>
    <w:rsid w:val="00F7068D"/>
    <w:rsid w:val="00F77A72"/>
    <w:rsid w:val="00F8072B"/>
    <w:rsid w:val="00F814EA"/>
    <w:rsid w:val="00F823BD"/>
    <w:rsid w:val="00F83C00"/>
    <w:rsid w:val="00F83C4A"/>
    <w:rsid w:val="00F95386"/>
    <w:rsid w:val="00FA4B4B"/>
    <w:rsid w:val="00FA4D36"/>
    <w:rsid w:val="00FA7B42"/>
    <w:rsid w:val="00FB35FB"/>
    <w:rsid w:val="00FB5EBC"/>
    <w:rsid w:val="00FC7A25"/>
    <w:rsid w:val="00FD316E"/>
    <w:rsid w:val="00FD3BF7"/>
    <w:rsid w:val="00FD42B3"/>
    <w:rsid w:val="00FD6D04"/>
    <w:rsid w:val="00FF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94F19"/>
  <w15:chartTrackingRefBased/>
  <w15:docId w15:val="{634F34B0-FD06-4011-A448-B556581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86"/>
    <w:rPr>
      <w:rFonts w:ascii="Segoe UI" w:hAnsi="Segoe UI" w:cs="Segoe UI"/>
      <w:sz w:val="18"/>
      <w:szCs w:val="18"/>
    </w:rPr>
  </w:style>
  <w:style w:type="paragraph" w:styleId="NormalWeb">
    <w:name w:val="Normal (Web)"/>
    <w:basedOn w:val="Normal"/>
    <w:uiPriority w:val="99"/>
    <w:unhideWhenUsed/>
    <w:rsid w:val="00FF0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2163">
      <w:bodyDiv w:val="1"/>
      <w:marLeft w:val="0"/>
      <w:marRight w:val="0"/>
      <w:marTop w:val="0"/>
      <w:marBottom w:val="0"/>
      <w:divBdr>
        <w:top w:val="none" w:sz="0" w:space="0" w:color="auto"/>
        <w:left w:val="none" w:sz="0" w:space="0" w:color="auto"/>
        <w:bottom w:val="none" w:sz="0" w:space="0" w:color="auto"/>
        <w:right w:val="none" w:sz="0" w:space="0" w:color="auto"/>
      </w:divBdr>
      <w:divsChild>
        <w:div w:id="1777361013">
          <w:marLeft w:val="0"/>
          <w:marRight w:val="0"/>
          <w:marTop w:val="0"/>
          <w:marBottom w:val="0"/>
          <w:divBdr>
            <w:top w:val="none" w:sz="0" w:space="0" w:color="auto"/>
            <w:left w:val="none" w:sz="0" w:space="0" w:color="auto"/>
            <w:bottom w:val="none" w:sz="0" w:space="0" w:color="auto"/>
            <w:right w:val="none" w:sz="0" w:space="0" w:color="auto"/>
          </w:divBdr>
          <w:divsChild>
            <w:div w:id="13425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4</Pages>
  <Words>1189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19</cp:revision>
  <cp:lastPrinted>2024-07-02T12:45:00Z</cp:lastPrinted>
  <dcterms:created xsi:type="dcterms:W3CDTF">2024-06-13T15:02:00Z</dcterms:created>
  <dcterms:modified xsi:type="dcterms:W3CDTF">2024-09-20T17:39:00Z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26e61363a9938391c936f9b9fa12a1599e1a702ecbb9199b01a11aff7d9a3ae0</vt:lpwstr>
  </property>
</Properties>
</file>